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A04" w:rsidRDefault="00FE4A04" w:rsidP="00FE4A04">
      <w:pPr>
        <w:spacing w:before="240" w:after="0" w:line="33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REGULAMIN REKRUTACJI I UCZESTNICTWA PRACOWNIKÓW PWSZ W RACIBORZU </w:t>
      </w:r>
    </w:p>
    <w:p w:rsidR="00FE4A04" w:rsidRDefault="00FE4A04" w:rsidP="00FE4A04">
      <w:pPr>
        <w:spacing w:after="0"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PROJEKCIE pn.:</w:t>
      </w:r>
    </w:p>
    <w:p w:rsidR="00FE4A04" w:rsidRPr="00AE3ECD" w:rsidRDefault="00FE4A04" w:rsidP="00FE4A04">
      <w:pPr>
        <w:spacing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„PWSZ UCZELNIĄ OTWARTĄ DLA OSÓB ZE SPECJALNYMI POTRZEBAMI EDUKACYJNYMI”</w:t>
      </w:r>
    </w:p>
    <w:p w:rsidR="00FE4A04" w:rsidRDefault="00FE4A04" w:rsidP="00FE4A04">
      <w:pPr>
        <w:spacing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FE4A04" w:rsidRDefault="00FE4A04" w:rsidP="00356739">
      <w:p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Ilekroć w Regulaminie jest mowa o:</w:t>
      </w:r>
    </w:p>
    <w:p w:rsidR="00FE4A04" w:rsidRDefault="00FE4A04" w:rsidP="00356739">
      <w:pPr>
        <w:pStyle w:val="Akapitzlist"/>
        <w:numPr>
          <w:ilvl w:val="0"/>
          <w:numId w:val="1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Organizatorze, Uczelni, PWSZ w Raciborzu – rozumie się przez to Państwową Wyższą Szkołę Zawodową w Raciborzu, z siedzibą przy ul. Juliusza Słowackiego 55, 47-400 Racibórz,</w:t>
      </w:r>
    </w:p>
    <w:p w:rsidR="00FE4A04" w:rsidRDefault="00FE4A04" w:rsidP="00356739">
      <w:pPr>
        <w:pStyle w:val="Akapitzlist"/>
        <w:numPr>
          <w:ilvl w:val="0"/>
          <w:numId w:val="1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Projekcie – rozumie się przez to projekt pn.: „PWSZ UCZELNIĄ OTWARTĄ DLA OSÓB ZE SEPCJALNYMI POTRZEBAMI EDUKACYJNYMI”,</w:t>
      </w:r>
    </w:p>
    <w:p w:rsidR="00E23EF9" w:rsidRDefault="00E23EF9" w:rsidP="00356739">
      <w:pPr>
        <w:pStyle w:val="Akapitzlist"/>
        <w:numPr>
          <w:ilvl w:val="0"/>
          <w:numId w:val="1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Platform</w:t>
      </w:r>
      <w:r w:rsidR="00DA29FD">
        <w:rPr>
          <w:sz w:val="24"/>
          <w:szCs w:val="24"/>
        </w:rPr>
        <w:t>ie</w:t>
      </w:r>
      <w:r>
        <w:rPr>
          <w:sz w:val="24"/>
          <w:szCs w:val="24"/>
        </w:rPr>
        <w:t xml:space="preserve"> Projektu – rozumie się przez to platformę online dostępną na stronie internetowej PWSZ w Raciborzu wykorzystywaną dla potrzeb Projektu,</w:t>
      </w:r>
    </w:p>
    <w:p w:rsidR="00FE4A04" w:rsidRDefault="00FE4A04" w:rsidP="00356739">
      <w:pPr>
        <w:pStyle w:val="Akapitzlist"/>
        <w:numPr>
          <w:ilvl w:val="0"/>
          <w:numId w:val="1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Regulaminie – rozumie się przez to niniejszy Regulamin rekrutacji i uczestnictwa pracowników PWSZ w Raciborzu w Projekcie,</w:t>
      </w:r>
    </w:p>
    <w:p w:rsidR="00FE4A04" w:rsidRDefault="00FE4A04" w:rsidP="00356739">
      <w:pPr>
        <w:pStyle w:val="Akapitzlist"/>
        <w:numPr>
          <w:ilvl w:val="0"/>
          <w:numId w:val="1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Kandydacie – rozumie się przez to osobę ubiegającą się o zakwalifikowanie do uczestnictwa w Projekcie, zgodnie z zasadami określonymi w Regulaminie,</w:t>
      </w:r>
    </w:p>
    <w:p w:rsidR="00FE4A04" w:rsidRPr="00AE3ECD" w:rsidRDefault="00FE4A04" w:rsidP="00356739">
      <w:pPr>
        <w:pStyle w:val="Akapitzlist"/>
        <w:numPr>
          <w:ilvl w:val="0"/>
          <w:numId w:val="1"/>
        </w:numPr>
        <w:spacing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Uczestniku/</w:t>
      </w:r>
      <w:proofErr w:type="spellStart"/>
      <w:r>
        <w:rPr>
          <w:sz w:val="24"/>
          <w:szCs w:val="24"/>
        </w:rPr>
        <w:t>czce</w:t>
      </w:r>
      <w:proofErr w:type="spellEnd"/>
      <w:r>
        <w:rPr>
          <w:sz w:val="24"/>
          <w:szCs w:val="24"/>
        </w:rPr>
        <w:t xml:space="preserve"> Projektu – rozumie się przez to kandydata/</w:t>
      </w:r>
      <w:proofErr w:type="spellStart"/>
      <w:r>
        <w:rPr>
          <w:sz w:val="24"/>
          <w:szCs w:val="24"/>
        </w:rPr>
        <w:t>kę</w:t>
      </w:r>
      <w:proofErr w:type="spellEnd"/>
      <w:r>
        <w:rPr>
          <w:sz w:val="24"/>
          <w:szCs w:val="24"/>
        </w:rPr>
        <w:t>, który zakwalifikował/</w:t>
      </w:r>
      <w:proofErr w:type="spellStart"/>
      <w:r>
        <w:rPr>
          <w:sz w:val="24"/>
          <w:szCs w:val="24"/>
        </w:rPr>
        <w:t>ła</w:t>
      </w:r>
      <w:proofErr w:type="spellEnd"/>
      <w:r>
        <w:rPr>
          <w:sz w:val="24"/>
          <w:szCs w:val="24"/>
        </w:rPr>
        <w:t xml:space="preserve"> się do udziału w szkoleniu/kursie realizowanym w ramach Projektu, po spełnieniu kryteriów określonych w Regulaminie.</w:t>
      </w:r>
    </w:p>
    <w:p w:rsidR="00FE4A04" w:rsidRDefault="00FE4A04" w:rsidP="00FE4A04">
      <w:pPr>
        <w:spacing w:after="0"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FE4A04" w:rsidRPr="00AE3ECD" w:rsidRDefault="00FE4A04" w:rsidP="00FE4A04">
      <w:pPr>
        <w:spacing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INFORMACJE O PROJEKCIE</w:t>
      </w:r>
    </w:p>
    <w:p w:rsidR="00FE4A04" w:rsidRDefault="00FE4A04" w:rsidP="00356739">
      <w:pPr>
        <w:pStyle w:val="Akapitzlist"/>
        <w:numPr>
          <w:ilvl w:val="0"/>
          <w:numId w:val="2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Projekt współfinansowany jest ze środków Unii Europejskiej w ramach Europejskiego Funduszu Społecznego (EFS).</w:t>
      </w:r>
    </w:p>
    <w:p w:rsidR="00FE4A04" w:rsidRDefault="00FE4A04" w:rsidP="00356739">
      <w:pPr>
        <w:pStyle w:val="Akapitzlist"/>
        <w:numPr>
          <w:ilvl w:val="0"/>
          <w:numId w:val="9"/>
        </w:numPr>
        <w:spacing w:after="0" w:line="336" w:lineRule="auto"/>
        <w:rPr>
          <w:sz w:val="24"/>
          <w:szCs w:val="24"/>
        </w:rPr>
      </w:pPr>
      <w:r w:rsidRPr="00FF756B">
        <w:rPr>
          <w:sz w:val="24"/>
          <w:szCs w:val="24"/>
        </w:rPr>
        <w:t xml:space="preserve">numer i nazwa osi priorytetowej: </w:t>
      </w:r>
      <w:r w:rsidRPr="00FF756B">
        <w:rPr>
          <w:i/>
          <w:sz w:val="24"/>
          <w:szCs w:val="24"/>
        </w:rPr>
        <w:t>III. Szkolnictwo wyższe dla gospodarki i rozwoju</w:t>
      </w:r>
      <w:r w:rsidRPr="00FF756B">
        <w:rPr>
          <w:sz w:val="24"/>
          <w:szCs w:val="24"/>
        </w:rPr>
        <w:t>,</w:t>
      </w:r>
    </w:p>
    <w:p w:rsidR="00FE4A04" w:rsidRDefault="00FE4A04" w:rsidP="00356739">
      <w:pPr>
        <w:pStyle w:val="Akapitzlist"/>
        <w:numPr>
          <w:ilvl w:val="0"/>
          <w:numId w:val="9"/>
        </w:numPr>
        <w:spacing w:after="0" w:line="336" w:lineRule="auto"/>
        <w:rPr>
          <w:sz w:val="24"/>
          <w:szCs w:val="24"/>
        </w:rPr>
      </w:pPr>
      <w:r w:rsidRPr="00FF756B">
        <w:rPr>
          <w:sz w:val="24"/>
          <w:szCs w:val="24"/>
        </w:rPr>
        <w:t xml:space="preserve">numer i nazwa Działania: </w:t>
      </w:r>
      <w:r w:rsidRPr="00FF756B">
        <w:rPr>
          <w:i/>
          <w:sz w:val="24"/>
          <w:szCs w:val="24"/>
        </w:rPr>
        <w:t>3.5 Kompleksowe programy szkół wyższych</w:t>
      </w:r>
      <w:r w:rsidRPr="00FF756B">
        <w:rPr>
          <w:sz w:val="24"/>
          <w:szCs w:val="24"/>
        </w:rPr>
        <w:t>,</w:t>
      </w:r>
    </w:p>
    <w:p w:rsidR="00FE4A04" w:rsidRDefault="00FE4A04" w:rsidP="00356739">
      <w:pPr>
        <w:pStyle w:val="Akapitzlist"/>
        <w:numPr>
          <w:ilvl w:val="0"/>
          <w:numId w:val="9"/>
        </w:numPr>
        <w:spacing w:after="0" w:line="336" w:lineRule="auto"/>
        <w:rPr>
          <w:sz w:val="24"/>
          <w:szCs w:val="24"/>
        </w:rPr>
      </w:pPr>
      <w:r w:rsidRPr="00FF756B">
        <w:rPr>
          <w:sz w:val="24"/>
          <w:szCs w:val="24"/>
        </w:rPr>
        <w:t xml:space="preserve">Instytucja, w której wniosek zostanie złożony: </w:t>
      </w:r>
      <w:r w:rsidRPr="00FF756B">
        <w:rPr>
          <w:i/>
          <w:sz w:val="24"/>
          <w:szCs w:val="24"/>
        </w:rPr>
        <w:t>Narodowe Centrum Badań i</w:t>
      </w:r>
      <w:r>
        <w:rPr>
          <w:i/>
          <w:sz w:val="24"/>
          <w:szCs w:val="24"/>
        </w:rPr>
        <w:t> </w:t>
      </w:r>
      <w:r w:rsidRPr="00FF756B">
        <w:rPr>
          <w:i/>
          <w:sz w:val="24"/>
          <w:szCs w:val="24"/>
        </w:rPr>
        <w:t>Rozwoju</w:t>
      </w:r>
      <w:r w:rsidRPr="00FF756B">
        <w:rPr>
          <w:sz w:val="24"/>
          <w:szCs w:val="24"/>
        </w:rPr>
        <w:t>,</w:t>
      </w:r>
    </w:p>
    <w:p w:rsidR="00E23EF9" w:rsidRDefault="00FE4A04" w:rsidP="00356739">
      <w:pPr>
        <w:pStyle w:val="Akapitzlist"/>
        <w:numPr>
          <w:ilvl w:val="0"/>
          <w:numId w:val="9"/>
        </w:numPr>
        <w:spacing w:after="0" w:line="336" w:lineRule="auto"/>
        <w:rPr>
          <w:sz w:val="24"/>
          <w:szCs w:val="24"/>
        </w:rPr>
      </w:pPr>
      <w:r w:rsidRPr="00FF756B">
        <w:rPr>
          <w:sz w:val="24"/>
          <w:szCs w:val="24"/>
        </w:rPr>
        <w:t>numer naboru: POWR.03.05.00-IP.08-00-DOS/19.</w:t>
      </w:r>
    </w:p>
    <w:p w:rsidR="00E23EF9" w:rsidRPr="00E23EF9" w:rsidRDefault="00E23EF9" w:rsidP="00E23EF9">
      <w:pPr>
        <w:pStyle w:val="Akapitzlist"/>
        <w:spacing w:line="240" w:lineRule="auto"/>
        <w:ind w:left="1080"/>
        <w:jc w:val="both"/>
        <w:rPr>
          <w:sz w:val="24"/>
          <w:szCs w:val="24"/>
        </w:rPr>
      </w:pPr>
    </w:p>
    <w:p w:rsidR="00FE4A04" w:rsidRPr="00E23EF9" w:rsidRDefault="00FE4A04" w:rsidP="00356739">
      <w:pPr>
        <w:pStyle w:val="Akapitzlist"/>
        <w:numPr>
          <w:ilvl w:val="0"/>
          <w:numId w:val="2"/>
        </w:numPr>
        <w:spacing w:before="240" w:after="0" w:line="336" w:lineRule="auto"/>
        <w:ind w:hanging="436"/>
        <w:rPr>
          <w:sz w:val="24"/>
          <w:szCs w:val="24"/>
        </w:rPr>
      </w:pPr>
      <w:r w:rsidRPr="00526A5B">
        <w:rPr>
          <w:sz w:val="24"/>
          <w:szCs w:val="24"/>
        </w:rPr>
        <w:t>Projekt jest realizowany przez PWSZ w Raciborzu.</w:t>
      </w:r>
    </w:p>
    <w:p w:rsidR="00FE4A04" w:rsidRPr="00151871" w:rsidRDefault="00FE4A04" w:rsidP="00356739">
      <w:pPr>
        <w:pStyle w:val="Akapitzlist"/>
        <w:numPr>
          <w:ilvl w:val="0"/>
          <w:numId w:val="2"/>
        </w:numPr>
        <w:spacing w:after="0" w:line="336" w:lineRule="auto"/>
        <w:ind w:hanging="436"/>
        <w:rPr>
          <w:sz w:val="24"/>
          <w:szCs w:val="24"/>
        </w:rPr>
      </w:pPr>
      <w:r w:rsidRPr="00526A5B">
        <w:rPr>
          <w:sz w:val="24"/>
          <w:szCs w:val="24"/>
        </w:rPr>
        <w:t>Celem Projektu jest:</w:t>
      </w:r>
    </w:p>
    <w:p w:rsidR="00FE4A04" w:rsidRDefault="00FE4A04" w:rsidP="00356739">
      <w:pPr>
        <w:pStyle w:val="Akapitzlist"/>
        <w:numPr>
          <w:ilvl w:val="0"/>
          <w:numId w:val="10"/>
        </w:numPr>
        <w:spacing w:after="0" w:line="336" w:lineRule="auto"/>
        <w:rPr>
          <w:sz w:val="24"/>
          <w:szCs w:val="24"/>
        </w:rPr>
      </w:pPr>
      <w:r w:rsidRPr="00FF756B">
        <w:rPr>
          <w:sz w:val="24"/>
          <w:szCs w:val="24"/>
        </w:rPr>
        <w:t>poprawa dostępności Uczelni, rozumiana jako wieloaspektowa poprawa jakościowa i poprawa skuteczności,</w:t>
      </w:r>
    </w:p>
    <w:p w:rsidR="00FE4A04" w:rsidRDefault="00FE4A04" w:rsidP="00356739">
      <w:pPr>
        <w:pStyle w:val="Akapitzlist"/>
        <w:numPr>
          <w:ilvl w:val="0"/>
          <w:numId w:val="10"/>
        </w:numPr>
        <w:spacing w:after="0" w:line="336" w:lineRule="auto"/>
        <w:rPr>
          <w:sz w:val="24"/>
          <w:szCs w:val="24"/>
        </w:rPr>
      </w:pPr>
      <w:r w:rsidRPr="00FF756B">
        <w:rPr>
          <w:sz w:val="24"/>
          <w:szCs w:val="24"/>
        </w:rPr>
        <w:t>poprawa kształcenia w celu zwiększenia udziału i poziomu osiągnięć, zwłaszcza grup będących w niekorzystnej sytuacji wynikającej ze specjalnych potrzeb edukacyjnych,</w:t>
      </w:r>
    </w:p>
    <w:p w:rsidR="00FE4A04" w:rsidRDefault="00FE4A04" w:rsidP="00356739">
      <w:pPr>
        <w:pStyle w:val="Akapitzlist"/>
        <w:numPr>
          <w:ilvl w:val="0"/>
          <w:numId w:val="10"/>
        </w:numPr>
        <w:spacing w:after="0" w:line="336" w:lineRule="auto"/>
        <w:rPr>
          <w:sz w:val="24"/>
          <w:szCs w:val="24"/>
        </w:rPr>
      </w:pPr>
      <w:r w:rsidRPr="00FF756B">
        <w:rPr>
          <w:sz w:val="24"/>
          <w:szCs w:val="24"/>
        </w:rPr>
        <w:t>podniesienie kompetencji studentów PWSZ w Raciborzu odpowiadających na</w:t>
      </w:r>
      <w:r>
        <w:rPr>
          <w:sz w:val="24"/>
          <w:szCs w:val="24"/>
        </w:rPr>
        <w:t> </w:t>
      </w:r>
      <w:r w:rsidRPr="00FF756B">
        <w:rPr>
          <w:sz w:val="24"/>
          <w:szCs w:val="24"/>
        </w:rPr>
        <w:t>potrzeby gospodarki, rynku pracy i społeczeństwa,</w:t>
      </w:r>
    </w:p>
    <w:p w:rsidR="00FE4A04" w:rsidRDefault="00FE4A04" w:rsidP="00356739">
      <w:pPr>
        <w:pStyle w:val="Akapitzlist"/>
        <w:numPr>
          <w:ilvl w:val="0"/>
          <w:numId w:val="10"/>
        </w:numPr>
        <w:spacing w:after="0" w:line="336" w:lineRule="auto"/>
        <w:rPr>
          <w:sz w:val="24"/>
          <w:szCs w:val="24"/>
        </w:rPr>
      </w:pPr>
      <w:r w:rsidRPr="00FF756B">
        <w:rPr>
          <w:sz w:val="24"/>
          <w:szCs w:val="24"/>
        </w:rPr>
        <w:t>podniesienie kompetencji kadry Uczelni w zakresie edukacji włączającej dzięki wsparciu EFS,</w:t>
      </w:r>
    </w:p>
    <w:p w:rsidR="00FE4A04" w:rsidRDefault="00FE4A04" w:rsidP="00356739">
      <w:pPr>
        <w:pStyle w:val="Akapitzlist"/>
        <w:numPr>
          <w:ilvl w:val="0"/>
          <w:numId w:val="10"/>
        </w:numPr>
        <w:spacing w:after="0" w:line="336" w:lineRule="auto"/>
        <w:rPr>
          <w:sz w:val="24"/>
          <w:szCs w:val="24"/>
        </w:rPr>
      </w:pPr>
      <w:r w:rsidRPr="00FF756B">
        <w:rPr>
          <w:sz w:val="24"/>
          <w:szCs w:val="24"/>
        </w:rPr>
        <w:t>podniesienie kompetencji zarządczych pracowników Uczelni, kadry kierowniczej i</w:t>
      </w:r>
      <w:r>
        <w:rPr>
          <w:sz w:val="24"/>
          <w:szCs w:val="24"/>
        </w:rPr>
        <w:t> </w:t>
      </w:r>
      <w:r w:rsidRPr="00FF756B">
        <w:rPr>
          <w:sz w:val="24"/>
          <w:szCs w:val="24"/>
        </w:rPr>
        <w:t>administracji,</w:t>
      </w:r>
    </w:p>
    <w:p w:rsidR="00FE4A04" w:rsidRPr="00AE3ECD" w:rsidRDefault="00FE4A04" w:rsidP="00356739">
      <w:pPr>
        <w:pStyle w:val="Akapitzlist"/>
        <w:numPr>
          <w:ilvl w:val="0"/>
          <w:numId w:val="10"/>
        </w:numPr>
        <w:spacing w:line="336" w:lineRule="auto"/>
        <w:rPr>
          <w:sz w:val="24"/>
          <w:szCs w:val="24"/>
        </w:rPr>
      </w:pPr>
      <w:r w:rsidRPr="00FF756B">
        <w:rPr>
          <w:sz w:val="24"/>
          <w:szCs w:val="24"/>
        </w:rPr>
        <w:t>podniesienie kompetencji pracowników dydaktycznych Uczelni w zakresie procesu kształcenia.</w:t>
      </w:r>
    </w:p>
    <w:p w:rsidR="00FE4A04" w:rsidRDefault="00FE4A04" w:rsidP="00FE4A04">
      <w:pPr>
        <w:spacing w:after="0"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FE4A04" w:rsidRPr="00AE3ECD" w:rsidRDefault="00FE4A04" w:rsidP="00FE4A04">
      <w:pPr>
        <w:spacing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FE4A04" w:rsidRDefault="00FE4A04" w:rsidP="00356739">
      <w:pPr>
        <w:pStyle w:val="Akapitzlist"/>
        <w:numPr>
          <w:ilvl w:val="0"/>
          <w:numId w:val="3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Regulamin określa zasady rekrutacji, zasady doboru Uczestników oraz zasady samego uczestnictwa.</w:t>
      </w:r>
    </w:p>
    <w:p w:rsidR="00FE4A04" w:rsidRDefault="00FE4A04" w:rsidP="00356739">
      <w:pPr>
        <w:pStyle w:val="Akapitzlist"/>
        <w:numPr>
          <w:ilvl w:val="0"/>
          <w:numId w:val="3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Regulamin określa prawa i obowiązki Uczestników.</w:t>
      </w:r>
    </w:p>
    <w:p w:rsidR="00FE4A04" w:rsidRDefault="00FE4A04" w:rsidP="00356739">
      <w:pPr>
        <w:pStyle w:val="Akapitzlist"/>
        <w:numPr>
          <w:ilvl w:val="0"/>
          <w:numId w:val="3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Udział w szkoleniu/kursie realizowanym w ramach Projektu jest bezpłatny dzięki dofinansowaniu ze środków Unii Europejskiej.</w:t>
      </w:r>
    </w:p>
    <w:p w:rsidR="00FE4A04" w:rsidRDefault="00FE4A04" w:rsidP="00356739">
      <w:pPr>
        <w:pStyle w:val="Akapitzlist"/>
        <w:numPr>
          <w:ilvl w:val="0"/>
          <w:numId w:val="3"/>
        </w:numPr>
        <w:spacing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Nadzór nad Projektem oraz rozstrzyganie spraw, które nie zostały ujęte w Regulaminie są w kompetencji </w:t>
      </w:r>
      <w:r w:rsidRPr="002825EF">
        <w:rPr>
          <w:i/>
          <w:sz w:val="24"/>
          <w:szCs w:val="24"/>
        </w:rPr>
        <w:t>Kierownika Projektu</w:t>
      </w:r>
      <w:r>
        <w:rPr>
          <w:sz w:val="24"/>
          <w:szCs w:val="24"/>
        </w:rPr>
        <w:t>.</w:t>
      </w:r>
    </w:p>
    <w:p w:rsidR="00FE4A04" w:rsidRDefault="00FE4A04" w:rsidP="00FE4A04">
      <w:pPr>
        <w:spacing w:line="336" w:lineRule="auto"/>
        <w:jc w:val="both"/>
        <w:rPr>
          <w:sz w:val="24"/>
          <w:szCs w:val="24"/>
        </w:rPr>
      </w:pPr>
    </w:p>
    <w:p w:rsidR="00FE4A04" w:rsidRDefault="00FE4A04" w:rsidP="00FE4A04">
      <w:pPr>
        <w:spacing w:line="336" w:lineRule="auto"/>
        <w:jc w:val="both"/>
        <w:rPr>
          <w:sz w:val="24"/>
          <w:szCs w:val="24"/>
        </w:rPr>
      </w:pPr>
    </w:p>
    <w:p w:rsidR="00FE4A04" w:rsidRDefault="00FE4A04" w:rsidP="00FE4A04">
      <w:pPr>
        <w:spacing w:line="240" w:lineRule="auto"/>
        <w:rPr>
          <w:b/>
          <w:sz w:val="24"/>
          <w:szCs w:val="24"/>
        </w:rPr>
      </w:pPr>
    </w:p>
    <w:p w:rsidR="00E23EF9" w:rsidRDefault="00E23EF9" w:rsidP="00E23EF9">
      <w:pPr>
        <w:spacing w:after="0" w:line="240" w:lineRule="auto"/>
        <w:jc w:val="center"/>
        <w:rPr>
          <w:b/>
          <w:sz w:val="24"/>
          <w:szCs w:val="24"/>
        </w:rPr>
      </w:pPr>
    </w:p>
    <w:p w:rsidR="00FE4A04" w:rsidRDefault="00FE4A04" w:rsidP="00FE4A04">
      <w:pPr>
        <w:spacing w:after="0"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FE4A04" w:rsidRPr="00AE3ECD" w:rsidRDefault="00FE4A04" w:rsidP="00FE4A04">
      <w:pPr>
        <w:spacing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REALIZOWANE W RAMACH PROJEKTU FORMY WSPARCIA</w:t>
      </w:r>
    </w:p>
    <w:p w:rsidR="00FE4A04" w:rsidRDefault="00FE4A04" w:rsidP="00356739">
      <w:pPr>
        <w:pStyle w:val="Akapitzlist"/>
        <w:numPr>
          <w:ilvl w:val="0"/>
          <w:numId w:val="4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Dla pracowników PWSZ w Raciborzu są przewidziane następujące formy wsparcia:</w:t>
      </w:r>
    </w:p>
    <w:p w:rsidR="00FE4A04" w:rsidRDefault="00FE4A04" w:rsidP="00356739">
      <w:pPr>
        <w:pStyle w:val="Akapitzlist"/>
        <w:numPr>
          <w:ilvl w:val="0"/>
          <w:numId w:val="5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Szkolenia podnoszące świadomość w zakresie</w:t>
      </w:r>
      <w:r w:rsidR="00DA5B6D">
        <w:rPr>
          <w:sz w:val="24"/>
          <w:szCs w:val="24"/>
        </w:rPr>
        <w:t xml:space="preserve"> wsparcia</w:t>
      </w:r>
      <w:r>
        <w:rPr>
          <w:sz w:val="24"/>
          <w:szCs w:val="24"/>
        </w:rPr>
        <w:t xml:space="preserve"> osób z </w:t>
      </w:r>
      <w:proofErr w:type="spellStart"/>
      <w:r>
        <w:rPr>
          <w:sz w:val="24"/>
          <w:szCs w:val="24"/>
        </w:rPr>
        <w:t>niepełnosprawnościami</w:t>
      </w:r>
      <w:proofErr w:type="spellEnd"/>
      <w:r>
        <w:rPr>
          <w:sz w:val="24"/>
          <w:szCs w:val="24"/>
        </w:rPr>
        <w:t>, mające na celu ułatwienie procesu ich kształcenia.</w:t>
      </w:r>
    </w:p>
    <w:p w:rsidR="00FE4A04" w:rsidRDefault="00FE4A04" w:rsidP="00356739">
      <w:pPr>
        <w:pStyle w:val="Akapitzlist"/>
        <w:numPr>
          <w:ilvl w:val="0"/>
          <w:numId w:val="5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Szkolenie specjalistyczne dla kadry dydaktycznej ze szczególnym wskazaniem nauczycieli akademickich z Instytutu Architektury oraz pionu technicznego w zakresie projektowania uniwersalnego oraz standardów dostępności.</w:t>
      </w:r>
    </w:p>
    <w:p w:rsidR="00FE4A04" w:rsidRDefault="00FE4A04" w:rsidP="00356739">
      <w:pPr>
        <w:pStyle w:val="Akapitzlist"/>
        <w:numPr>
          <w:ilvl w:val="0"/>
          <w:numId w:val="5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Szkolenie specjalistyczne dla kadry dydaktycznej, pracowników administracji, obsługi i biblioteki z zakresu dostępności obiektów i komunikacji dla osób z niepełnosprawnościami.</w:t>
      </w:r>
    </w:p>
    <w:p w:rsidR="00FE4A04" w:rsidRDefault="00FE4A04" w:rsidP="00356739">
      <w:pPr>
        <w:pStyle w:val="Akapitzlist"/>
        <w:numPr>
          <w:ilvl w:val="0"/>
          <w:numId w:val="5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Szkolenie specjalistyczne dla kadry dydaktycznej i pracowników biblioteki z zakresu dostosowania materiałów dydaktycznych do potrzeb osób z niepełnosprawnościami w adaptacji e-learningu.</w:t>
      </w:r>
    </w:p>
    <w:p w:rsidR="00FE4A04" w:rsidRDefault="00FE4A04" w:rsidP="00356739">
      <w:pPr>
        <w:pStyle w:val="Akapitzlist"/>
        <w:numPr>
          <w:ilvl w:val="0"/>
          <w:numId w:val="5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Szkolenie dla kadry zarządzającej, dydaktycznej, pracowników administracji, pionu technicznego i obsługi oraz dla pracowników biblioteki i Domu Studenta z zakresu dostępności cyfrowej odpowiadającej potrzebom osób z niepełnosprawnościami.</w:t>
      </w:r>
    </w:p>
    <w:p w:rsidR="00FE4A04" w:rsidRDefault="00FE4A04" w:rsidP="00356739">
      <w:pPr>
        <w:pStyle w:val="Akapitzlist"/>
        <w:numPr>
          <w:ilvl w:val="0"/>
          <w:numId w:val="5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Szkolenie z zakresu dostosowania metod pracy i treści do potrzeb osób z niepełnosprawnościami w nauce języków obcych dla kadry dydaktycznej i pracowników biblioteki.</w:t>
      </w:r>
    </w:p>
    <w:p w:rsidR="00FE4A04" w:rsidRDefault="00FE4A04" w:rsidP="00356739">
      <w:pPr>
        <w:pStyle w:val="Akapitzlist"/>
        <w:numPr>
          <w:ilvl w:val="0"/>
          <w:numId w:val="5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Szkolenie z zakresu pracy ze studentem niepełnosprawnym ruchowo i neurologicznie dla kadry zarządzającej, dydaktycznej, pracowników administracji, biblioteki, obsługi oraz pracowników pionu technicznego i Domu Studenta.</w:t>
      </w:r>
    </w:p>
    <w:p w:rsidR="00FE4A04" w:rsidRPr="00151871" w:rsidRDefault="00FE4A04" w:rsidP="00356739">
      <w:pPr>
        <w:pStyle w:val="Akapitzlist"/>
        <w:numPr>
          <w:ilvl w:val="0"/>
          <w:numId w:val="5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Szkolenie z zakresu pracy ze studentem niepełnosprawnym z zaburzeniami zdrowia psychicznego dla kadry zarządzającej, dydaktycznej, pracowników administracji, biblioteki, obsługi oraz pracowników pionu technicznego i Domu Studenta.</w:t>
      </w:r>
    </w:p>
    <w:p w:rsidR="00FE4A04" w:rsidRPr="008A412B" w:rsidRDefault="00FE4A04" w:rsidP="008A412B">
      <w:pPr>
        <w:spacing w:after="0" w:line="240" w:lineRule="auto"/>
        <w:rPr>
          <w:sz w:val="24"/>
          <w:szCs w:val="24"/>
        </w:rPr>
      </w:pPr>
    </w:p>
    <w:p w:rsidR="00FE4A04" w:rsidRDefault="00FE4A04" w:rsidP="008A412B">
      <w:pPr>
        <w:pStyle w:val="Akapitzlist"/>
        <w:numPr>
          <w:ilvl w:val="0"/>
          <w:numId w:val="5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Szkolenie z zakresu pracy ze studentem z niepełnosprawnością narządu słuchu oraz z zaburzeniami głosu i mowy dla kadry zarządzającej, dydaktycznej, pracowników administracji, biblioteki, obsługi oraz pracowników pionu technicznego i Domu Studenta.</w:t>
      </w:r>
    </w:p>
    <w:p w:rsidR="00FE4A04" w:rsidRDefault="00FE4A04" w:rsidP="00356739">
      <w:pPr>
        <w:pStyle w:val="Akapitzlist"/>
        <w:numPr>
          <w:ilvl w:val="0"/>
          <w:numId w:val="5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Szkolenie z zakresu pracy ze studentem niepełnosprawnym z chorobą przewlekłą (m. in. chorobą układu: oddechowego, krążenia, pokarmowego, moczowo-płciowego oraz inne) dla kadry zarządzającej, dydaktycznej, pracowników administracji, biblioteki, obsługi oraz pracowników pionu technicznego i Domu Studenta.</w:t>
      </w:r>
    </w:p>
    <w:p w:rsidR="00FE4A04" w:rsidRDefault="00FE4A04" w:rsidP="00356739">
      <w:pPr>
        <w:pStyle w:val="Akapitzlist"/>
        <w:numPr>
          <w:ilvl w:val="0"/>
          <w:numId w:val="5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Szkolenie z zakresu pracy ze studentem z niepełnosprawnością narządu wzroku dla kadry zarządzającej, dydaktycznej, pracowników administracji, biblioteki, obsługi oraz pracowników pionu technicznego i Domu Studenta.</w:t>
      </w:r>
    </w:p>
    <w:p w:rsidR="00FE4A04" w:rsidRDefault="00FE4A04" w:rsidP="00356739">
      <w:pPr>
        <w:pStyle w:val="Akapitzlist"/>
        <w:numPr>
          <w:ilvl w:val="0"/>
          <w:numId w:val="5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Kurs języka migowego dla nauczycieli akademickich, pracowników administracji i obsługi.</w:t>
      </w:r>
    </w:p>
    <w:p w:rsidR="00FE4A04" w:rsidRPr="00526A5B" w:rsidRDefault="00FE4A04" w:rsidP="00356739">
      <w:pPr>
        <w:pStyle w:val="Akapitzlist"/>
        <w:numPr>
          <w:ilvl w:val="0"/>
          <w:numId w:val="5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Kurs e-learningowy dla nauczycieli akademickich oraz pracowników biblioteki.</w:t>
      </w:r>
    </w:p>
    <w:p w:rsidR="00FE4A04" w:rsidRDefault="00FE4A04" w:rsidP="00356739">
      <w:pPr>
        <w:pStyle w:val="Akapitzlist"/>
        <w:numPr>
          <w:ilvl w:val="0"/>
          <w:numId w:val="4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Wsparciem zostaną objęci pracownicy Uczelni, w tym: kadry zarządzającej, dydaktycznej, administracji, biblioteki, obsługi oraz pracownicy pionu technicznego i Domu Studenta.</w:t>
      </w:r>
    </w:p>
    <w:p w:rsidR="00FE4A04" w:rsidRDefault="00FE4A04" w:rsidP="00356739">
      <w:pPr>
        <w:pStyle w:val="Akapitzlist"/>
        <w:numPr>
          <w:ilvl w:val="0"/>
          <w:numId w:val="4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Osobami uprawnionymi do uczestnictwa w szkoleniach/kursach są osoby zatrudnione w PWSZ w Raciborzu.</w:t>
      </w:r>
    </w:p>
    <w:p w:rsidR="00FE4A04" w:rsidRDefault="00FE4A04" w:rsidP="00356739">
      <w:pPr>
        <w:pStyle w:val="Akapitzlist"/>
        <w:numPr>
          <w:ilvl w:val="0"/>
          <w:numId w:val="4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Jedna osoba może skorzystać z więcej niż jednego szkolenia/kursu.</w:t>
      </w:r>
    </w:p>
    <w:p w:rsidR="00FE4A04" w:rsidRDefault="00FE4A04" w:rsidP="00356739">
      <w:pPr>
        <w:pStyle w:val="Akapitzlist"/>
        <w:numPr>
          <w:ilvl w:val="0"/>
          <w:numId w:val="4"/>
        </w:numPr>
        <w:tabs>
          <w:tab w:val="left" w:pos="709"/>
        </w:tabs>
        <w:spacing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Uczestnik szkolenia/kursu może wziąć udział tylko jeden raz w danym szkoleniu/kursie.</w:t>
      </w:r>
    </w:p>
    <w:p w:rsidR="00FE4A04" w:rsidRDefault="00FE4A04" w:rsidP="00FE4A04">
      <w:pPr>
        <w:tabs>
          <w:tab w:val="left" w:pos="709"/>
        </w:tabs>
        <w:spacing w:line="336" w:lineRule="auto"/>
        <w:jc w:val="both"/>
        <w:rPr>
          <w:sz w:val="24"/>
          <w:szCs w:val="24"/>
        </w:rPr>
      </w:pPr>
    </w:p>
    <w:p w:rsidR="00FE4A04" w:rsidRDefault="00FE4A04" w:rsidP="00FE4A04">
      <w:pPr>
        <w:tabs>
          <w:tab w:val="left" w:pos="709"/>
        </w:tabs>
        <w:spacing w:line="336" w:lineRule="auto"/>
        <w:jc w:val="both"/>
        <w:rPr>
          <w:sz w:val="24"/>
          <w:szCs w:val="24"/>
        </w:rPr>
      </w:pPr>
    </w:p>
    <w:p w:rsidR="00FE4A04" w:rsidRDefault="00FE4A04" w:rsidP="00FE4A04">
      <w:pPr>
        <w:tabs>
          <w:tab w:val="left" w:pos="709"/>
        </w:tabs>
        <w:spacing w:before="240" w:line="336" w:lineRule="auto"/>
        <w:jc w:val="both"/>
        <w:rPr>
          <w:sz w:val="24"/>
          <w:szCs w:val="24"/>
        </w:rPr>
      </w:pPr>
    </w:p>
    <w:p w:rsidR="00FE4A04" w:rsidRDefault="00FE4A04" w:rsidP="00FE4A04">
      <w:pPr>
        <w:tabs>
          <w:tab w:val="left" w:pos="709"/>
        </w:tabs>
        <w:spacing w:before="240" w:line="336" w:lineRule="auto"/>
        <w:jc w:val="both"/>
        <w:rPr>
          <w:sz w:val="24"/>
          <w:szCs w:val="24"/>
        </w:rPr>
      </w:pPr>
    </w:p>
    <w:p w:rsidR="00FE4A04" w:rsidRDefault="00FE4A04" w:rsidP="008A412B">
      <w:pPr>
        <w:spacing w:after="0" w:line="240" w:lineRule="auto"/>
        <w:rPr>
          <w:b/>
          <w:sz w:val="24"/>
          <w:szCs w:val="24"/>
        </w:rPr>
      </w:pPr>
    </w:p>
    <w:p w:rsidR="00FE4A04" w:rsidRDefault="00FE4A04" w:rsidP="00FE4A04">
      <w:pPr>
        <w:spacing w:after="0"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E4A04" w:rsidRPr="00AE3ECD" w:rsidRDefault="00FE4A04" w:rsidP="00FE4A04">
      <w:pPr>
        <w:spacing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REKRUTACJI I UCZESTNICTWA W PROJEKCIE</w:t>
      </w:r>
    </w:p>
    <w:p w:rsidR="00FE4A04" w:rsidRDefault="00FE4A04" w:rsidP="00356739">
      <w:pPr>
        <w:pStyle w:val="Akapitzlist"/>
        <w:numPr>
          <w:ilvl w:val="0"/>
          <w:numId w:val="6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Rekrutacja pracowników PWSZ w Raciborzu będzie przeprowadzona w oparciu o ustalone limity miejsc wynikających z wniosku o dofinansowanie Projektu.</w:t>
      </w:r>
    </w:p>
    <w:p w:rsidR="00FE4A04" w:rsidRPr="00151871" w:rsidRDefault="00FE4A04" w:rsidP="00356739">
      <w:pPr>
        <w:pStyle w:val="Akapitzlist"/>
        <w:numPr>
          <w:ilvl w:val="0"/>
          <w:numId w:val="6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Rekrutacja prowadzona będzie przez </w:t>
      </w:r>
      <w:r w:rsidRPr="00CF6C85">
        <w:rPr>
          <w:i/>
          <w:sz w:val="24"/>
          <w:szCs w:val="24"/>
        </w:rPr>
        <w:t>Komisję rekrutacyjną</w:t>
      </w:r>
      <w:r>
        <w:rPr>
          <w:sz w:val="24"/>
          <w:szCs w:val="24"/>
        </w:rPr>
        <w:t xml:space="preserve">, w której skład wchodzą: </w:t>
      </w:r>
      <w:r w:rsidRPr="005B6450">
        <w:rPr>
          <w:i/>
          <w:sz w:val="24"/>
          <w:szCs w:val="24"/>
        </w:rPr>
        <w:t>Kierownik Projektu</w:t>
      </w:r>
      <w:r>
        <w:rPr>
          <w:sz w:val="24"/>
          <w:szCs w:val="24"/>
        </w:rPr>
        <w:t xml:space="preserve">, </w:t>
      </w:r>
      <w:r w:rsidRPr="005B6450">
        <w:rPr>
          <w:i/>
          <w:sz w:val="24"/>
          <w:szCs w:val="24"/>
        </w:rPr>
        <w:t>Koordynator ds. Projektu</w:t>
      </w:r>
      <w:r>
        <w:rPr>
          <w:sz w:val="24"/>
          <w:szCs w:val="24"/>
        </w:rPr>
        <w:t>, pracownik odpowiedzialny za rekrutację, pracownik odpowiedzialny za organizację szkoleń/kursów oraz pracownik obsługi sekretariatu Biura Projektu.</w:t>
      </w:r>
    </w:p>
    <w:p w:rsidR="00FE4A04" w:rsidRDefault="00FE4A04" w:rsidP="00356739">
      <w:pPr>
        <w:pStyle w:val="Akapitzlist"/>
        <w:numPr>
          <w:ilvl w:val="0"/>
          <w:numId w:val="6"/>
        </w:numPr>
        <w:spacing w:before="240"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Rekrutacja zostanie poprzedzona akcją informacyjną. O jej rozpoczęciu będą informowały komunikaty zamieszczane na stronie internetowej Projektu oraz na dostępnych tablicach informacyjnych PWSZ w Raciborzu. Informacja do Uczestników/czek będzie również skierowana drogą mailową (dotyczy pracowników, którzy udostępnili adres e-mail), oraz poprzez kontakt bezpośredni podczas wydarzeń uczelnianych, tzw. marketing szeptany i dostępne media tradycyjne.</w:t>
      </w:r>
    </w:p>
    <w:p w:rsidR="00167C01" w:rsidRDefault="00167C01" w:rsidP="00356739">
      <w:pPr>
        <w:pStyle w:val="Akapitzlist"/>
        <w:numPr>
          <w:ilvl w:val="0"/>
          <w:numId w:val="6"/>
        </w:numPr>
        <w:spacing w:before="240"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Rekrutacja będzie przeprowadzona metodą online na </w:t>
      </w:r>
      <w:r w:rsidR="00E23EF9">
        <w:rPr>
          <w:sz w:val="24"/>
          <w:szCs w:val="24"/>
        </w:rPr>
        <w:t>P</w:t>
      </w:r>
      <w:r>
        <w:rPr>
          <w:sz w:val="24"/>
          <w:szCs w:val="24"/>
        </w:rPr>
        <w:t xml:space="preserve">latformie Projektu udostępnionej na stronie internetowej PWSZ w Raciborzu, w razie braku możliwości skorzystania z </w:t>
      </w:r>
      <w:r w:rsidR="00D80503">
        <w:rPr>
          <w:sz w:val="24"/>
          <w:szCs w:val="24"/>
        </w:rPr>
        <w:t>P</w:t>
      </w:r>
      <w:r>
        <w:rPr>
          <w:sz w:val="24"/>
          <w:szCs w:val="24"/>
        </w:rPr>
        <w:t xml:space="preserve">latformy formularz zgłoszeniowy będzie dostępny u </w:t>
      </w:r>
      <w:r w:rsidR="009A465D">
        <w:rPr>
          <w:sz w:val="24"/>
          <w:szCs w:val="24"/>
        </w:rPr>
        <w:t xml:space="preserve">osób </w:t>
      </w:r>
      <w:r>
        <w:rPr>
          <w:sz w:val="24"/>
          <w:szCs w:val="24"/>
        </w:rPr>
        <w:t>odpowiedzialn</w:t>
      </w:r>
      <w:r w:rsidR="009A465D">
        <w:rPr>
          <w:sz w:val="24"/>
          <w:szCs w:val="24"/>
        </w:rPr>
        <w:t>ych</w:t>
      </w:r>
      <w:r>
        <w:rPr>
          <w:sz w:val="24"/>
          <w:szCs w:val="24"/>
        </w:rPr>
        <w:t xml:space="preserve"> za rekrutację.  </w:t>
      </w:r>
    </w:p>
    <w:p w:rsidR="00FE4A04" w:rsidRDefault="00FE4A04" w:rsidP="00356739">
      <w:pPr>
        <w:pStyle w:val="Akapitzlist"/>
        <w:numPr>
          <w:ilvl w:val="0"/>
          <w:numId w:val="6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Łączna potencjalna liczba pracowników uprawnionych do otrzymania wsparcia – 196.</w:t>
      </w:r>
    </w:p>
    <w:p w:rsidR="00FE4A04" w:rsidRDefault="00FE4A04" w:rsidP="00356739">
      <w:pPr>
        <w:pStyle w:val="Akapitzlist"/>
        <w:numPr>
          <w:ilvl w:val="0"/>
          <w:numId w:val="6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Przewidywana liczba osób objętych wsparciem – 161 (w tym więcej kobiet, co jest konsekwencją przewagi poziomu ich zatrudnienia).</w:t>
      </w:r>
    </w:p>
    <w:p w:rsidR="00FE4A04" w:rsidRDefault="00FE4A04" w:rsidP="00356739">
      <w:pPr>
        <w:pStyle w:val="Akapitzlist"/>
        <w:numPr>
          <w:ilvl w:val="0"/>
          <w:numId w:val="6"/>
        </w:numPr>
        <w:spacing w:after="0"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>Przewiduje się możliwość przeprowadzenia rekrutacji uzupełniającej.</w:t>
      </w:r>
    </w:p>
    <w:p w:rsidR="00FE4A04" w:rsidRDefault="00FE4A04" w:rsidP="00356739">
      <w:pPr>
        <w:pStyle w:val="Akapitzlist"/>
        <w:numPr>
          <w:ilvl w:val="0"/>
          <w:numId w:val="6"/>
        </w:numPr>
        <w:spacing w:line="336" w:lineRule="auto"/>
        <w:ind w:hanging="436"/>
        <w:rPr>
          <w:sz w:val="24"/>
          <w:szCs w:val="24"/>
        </w:rPr>
      </w:pPr>
      <w:r>
        <w:rPr>
          <w:sz w:val="24"/>
          <w:szCs w:val="24"/>
        </w:rPr>
        <w:t xml:space="preserve">Osoby zainteresowane udziałem w Projekcie składają w terminie wyznaczonym przez </w:t>
      </w:r>
      <w:r w:rsidRPr="00B5506A">
        <w:rPr>
          <w:i/>
          <w:sz w:val="24"/>
          <w:szCs w:val="24"/>
        </w:rPr>
        <w:t>Kierownika Projektu</w:t>
      </w:r>
      <w:r>
        <w:rPr>
          <w:sz w:val="24"/>
          <w:szCs w:val="24"/>
        </w:rPr>
        <w:t xml:space="preserve"> wymagane dokumenty.</w:t>
      </w:r>
    </w:p>
    <w:p w:rsidR="00FE4A04" w:rsidRDefault="00FE4A04" w:rsidP="00FE4A04">
      <w:pPr>
        <w:spacing w:line="336" w:lineRule="auto"/>
        <w:jc w:val="both"/>
        <w:rPr>
          <w:sz w:val="24"/>
          <w:szCs w:val="24"/>
        </w:rPr>
      </w:pPr>
    </w:p>
    <w:p w:rsidR="00FE4A04" w:rsidRDefault="00FE4A04" w:rsidP="00FE4A04">
      <w:pPr>
        <w:spacing w:line="336" w:lineRule="auto"/>
        <w:jc w:val="both"/>
        <w:rPr>
          <w:sz w:val="24"/>
          <w:szCs w:val="24"/>
        </w:rPr>
      </w:pPr>
    </w:p>
    <w:p w:rsidR="00FE4A04" w:rsidRDefault="00FE4A04" w:rsidP="008A412B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E23EF9" w:rsidRDefault="00E23EF9" w:rsidP="00E23EF9">
      <w:pPr>
        <w:spacing w:after="0" w:line="240" w:lineRule="auto"/>
        <w:jc w:val="center"/>
        <w:rPr>
          <w:b/>
          <w:sz w:val="24"/>
          <w:szCs w:val="24"/>
        </w:rPr>
      </w:pPr>
    </w:p>
    <w:p w:rsidR="00FE4A04" w:rsidRDefault="00FE4A04" w:rsidP="00FE4A04">
      <w:pPr>
        <w:spacing w:after="0"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FE4A04" w:rsidRPr="00AE3ECD" w:rsidRDefault="00FE4A04" w:rsidP="00FE4A04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KRYTERIA REKRUTACJI PRACOWNIKÓW PWSZ W RACIBORZU</w:t>
      </w:r>
    </w:p>
    <w:p w:rsidR="00FE4A04" w:rsidRPr="00883083" w:rsidRDefault="00FE4A04" w:rsidP="00356739">
      <w:pPr>
        <w:pStyle w:val="Akapitzlist"/>
        <w:numPr>
          <w:ilvl w:val="0"/>
          <w:numId w:val="18"/>
        </w:numPr>
        <w:spacing w:after="0" w:line="336" w:lineRule="auto"/>
        <w:ind w:hanging="436"/>
        <w:rPr>
          <w:sz w:val="24"/>
          <w:szCs w:val="24"/>
        </w:rPr>
      </w:pPr>
      <w:r w:rsidRPr="00883083">
        <w:rPr>
          <w:sz w:val="24"/>
          <w:szCs w:val="24"/>
        </w:rPr>
        <w:t>Obligatoryjne kryteria formalne:</w:t>
      </w:r>
    </w:p>
    <w:p w:rsidR="00FE4A04" w:rsidRDefault="00FE4A04" w:rsidP="00356739">
      <w:pPr>
        <w:pStyle w:val="Akapitzlist"/>
        <w:numPr>
          <w:ilvl w:val="0"/>
          <w:numId w:val="11"/>
        </w:numPr>
        <w:spacing w:after="0" w:line="312" w:lineRule="auto"/>
        <w:ind w:left="1066" w:hanging="357"/>
        <w:rPr>
          <w:sz w:val="24"/>
          <w:szCs w:val="24"/>
        </w:rPr>
      </w:pPr>
      <w:r w:rsidRPr="00FF756B">
        <w:rPr>
          <w:sz w:val="24"/>
          <w:szCs w:val="24"/>
        </w:rPr>
        <w:t>posiadanie statusu pracownika PWSZ w Raciborzu (umowa o pracę),</w:t>
      </w:r>
    </w:p>
    <w:p w:rsidR="00E46F6A" w:rsidRDefault="00FE4A04" w:rsidP="00356739">
      <w:pPr>
        <w:pStyle w:val="Akapitzlist"/>
        <w:numPr>
          <w:ilvl w:val="0"/>
          <w:numId w:val="11"/>
        </w:numPr>
        <w:spacing w:after="0" w:line="312" w:lineRule="auto"/>
        <w:ind w:left="1066" w:hanging="357"/>
        <w:rPr>
          <w:sz w:val="24"/>
          <w:szCs w:val="24"/>
        </w:rPr>
      </w:pPr>
      <w:r w:rsidRPr="00FF756B">
        <w:rPr>
          <w:sz w:val="24"/>
          <w:szCs w:val="24"/>
        </w:rPr>
        <w:t>złożenie przez Kandydata/</w:t>
      </w:r>
      <w:proofErr w:type="spellStart"/>
      <w:r w:rsidRPr="00FF756B">
        <w:rPr>
          <w:sz w:val="24"/>
          <w:szCs w:val="24"/>
        </w:rPr>
        <w:t>kę</w:t>
      </w:r>
      <w:proofErr w:type="spellEnd"/>
      <w:r w:rsidRPr="00FF756B">
        <w:rPr>
          <w:sz w:val="24"/>
          <w:szCs w:val="24"/>
        </w:rPr>
        <w:t xml:space="preserve"> na Uczestnika/</w:t>
      </w:r>
      <w:proofErr w:type="spellStart"/>
      <w:r w:rsidRPr="00FF756B">
        <w:rPr>
          <w:sz w:val="24"/>
          <w:szCs w:val="24"/>
        </w:rPr>
        <w:t>czkę</w:t>
      </w:r>
      <w:proofErr w:type="spellEnd"/>
      <w:r w:rsidRPr="00FF756B">
        <w:rPr>
          <w:sz w:val="24"/>
          <w:szCs w:val="24"/>
        </w:rPr>
        <w:t xml:space="preserve"> Projektu prawidłowo wypełnionych oraz podpisanych dokumentów rekrutacyjnych, stanowiących załączniki do Regulaminu</w:t>
      </w:r>
      <w:r w:rsidR="00E23EF9">
        <w:rPr>
          <w:sz w:val="24"/>
          <w:szCs w:val="24"/>
        </w:rPr>
        <w:t xml:space="preserve"> drogą</w:t>
      </w:r>
      <w:r w:rsidRPr="00FF756B">
        <w:rPr>
          <w:sz w:val="24"/>
          <w:szCs w:val="24"/>
        </w:rPr>
        <w:t xml:space="preserve"> </w:t>
      </w:r>
      <w:r w:rsidR="00E23EF9">
        <w:rPr>
          <w:sz w:val="24"/>
          <w:szCs w:val="24"/>
        </w:rPr>
        <w:t>online</w:t>
      </w:r>
      <w:r w:rsidRPr="00FF756B">
        <w:rPr>
          <w:sz w:val="24"/>
          <w:szCs w:val="24"/>
        </w:rPr>
        <w:t xml:space="preserve"> lub osobiście u osób odpowiedzialnych </w:t>
      </w:r>
    </w:p>
    <w:p w:rsidR="00FE4A04" w:rsidRDefault="00FE4A04" w:rsidP="00E46F6A">
      <w:pPr>
        <w:pStyle w:val="Akapitzlist"/>
        <w:spacing w:after="0" w:line="312" w:lineRule="auto"/>
        <w:ind w:left="1066"/>
        <w:rPr>
          <w:sz w:val="24"/>
          <w:szCs w:val="24"/>
        </w:rPr>
      </w:pPr>
      <w:r w:rsidRPr="00FF756B">
        <w:rPr>
          <w:sz w:val="24"/>
          <w:szCs w:val="24"/>
        </w:rPr>
        <w:t>za rekrutację,</w:t>
      </w:r>
    </w:p>
    <w:p w:rsidR="00FE4A04" w:rsidRDefault="00FE4A04" w:rsidP="00356739">
      <w:pPr>
        <w:pStyle w:val="Akapitzlist"/>
        <w:numPr>
          <w:ilvl w:val="0"/>
          <w:numId w:val="11"/>
        </w:numPr>
        <w:spacing w:after="0" w:line="312" w:lineRule="auto"/>
        <w:ind w:left="1066" w:hanging="357"/>
        <w:rPr>
          <w:sz w:val="24"/>
          <w:szCs w:val="24"/>
        </w:rPr>
      </w:pPr>
      <w:r w:rsidRPr="00FF756B">
        <w:rPr>
          <w:sz w:val="24"/>
          <w:szCs w:val="24"/>
        </w:rPr>
        <w:t>obszar zainteresowań,</w:t>
      </w:r>
    </w:p>
    <w:p w:rsidR="00FE4A04" w:rsidRPr="00AE3ECD" w:rsidRDefault="00FE4A04" w:rsidP="00356739">
      <w:pPr>
        <w:pStyle w:val="Akapitzlist"/>
        <w:numPr>
          <w:ilvl w:val="0"/>
          <w:numId w:val="11"/>
        </w:numPr>
        <w:spacing w:line="312" w:lineRule="auto"/>
        <w:ind w:left="1066" w:hanging="357"/>
        <w:rPr>
          <w:sz w:val="24"/>
          <w:szCs w:val="24"/>
        </w:rPr>
      </w:pPr>
      <w:r w:rsidRPr="00FF756B">
        <w:rPr>
          <w:sz w:val="24"/>
          <w:szCs w:val="24"/>
        </w:rPr>
        <w:t>kolejność wpływających zgłoszeń Kandydatów/</w:t>
      </w:r>
      <w:proofErr w:type="spellStart"/>
      <w:r w:rsidRPr="00FF756B">
        <w:rPr>
          <w:sz w:val="24"/>
          <w:szCs w:val="24"/>
        </w:rPr>
        <w:t>ek</w:t>
      </w:r>
      <w:proofErr w:type="spellEnd"/>
      <w:r w:rsidRPr="00FF756B">
        <w:rPr>
          <w:sz w:val="24"/>
          <w:szCs w:val="24"/>
        </w:rPr>
        <w:t xml:space="preserve"> na szkolenie/kurs.</w:t>
      </w:r>
    </w:p>
    <w:p w:rsidR="00FE4A04" w:rsidRDefault="00FE4A04" w:rsidP="00FE4A04">
      <w:pPr>
        <w:spacing w:after="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FE4A04" w:rsidRPr="00AE3ECD" w:rsidRDefault="00FE4A04" w:rsidP="00FE4A04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POSTĘPOWANIE REKRUTACYJNE</w:t>
      </w:r>
    </w:p>
    <w:p w:rsidR="00FE4A04" w:rsidRPr="00B34796" w:rsidRDefault="00FE4A04" w:rsidP="00356739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33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W przypadku szkoleń/kursów podstawowym czynnikiem branym pod uwagę będzie </w:t>
      </w:r>
      <w:r w:rsidRPr="00B34796">
        <w:rPr>
          <w:sz w:val="24"/>
          <w:szCs w:val="24"/>
        </w:rPr>
        <w:t>data wpływu formularza zgłoszeniowego, potwierdzona przez pracownika Projektu.</w:t>
      </w:r>
    </w:p>
    <w:p w:rsidR="00FE4A04" w:rsidRPr="00151871" w:rsidRDefault="00FE4A04" w:rsidP="00356739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33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Dokumenty</w:t>
      </w:r>
      <w:r w:rsidRPr="00E9757E">
        <w:rPr>
          <w:sz w:val="24"/>
          <w:szCs w:val="24"/>
        </w:rPr>
        <w:t xml:space="preserve"> złożon</w:t>
      </w:r>
      <w:r>
        <w:rPr>
          <w:sz w:val="24"/>
          <w:szCs w:val="24"/>
        </w:rPr>
        <w:t>e</w:t>
      </w:r>
      <w:r w:rsidRPr="00E9757E">
        <w:rPr>
          <w:sz w:val="24"/>
          <w:szCs w:val="24"/>
        </w:rPr>
        <w:t xml:space="preserve"> po upływie terminu wyznaczonego przez </w:t>
      </w:r>
      <w:r w:rsidRPr="00E9757E">
        <w:rPr>
          <w:i/>
          <w:sz w:val="24"/>
          <w:szCs w:val="24"/>
        </w:rPr>
        <w:t>Kierownika Projektu</w:t>
      </w:r>
      <w:r w:rsidRPr="00E9757E">
        <w:rPr>
          <w:sz w:val="24"/>
          <w:szCs w:val="24"/>
        </w:rPr>
        <w:t>, będ</w:t>
      </w:r>
      <w:r>
        <w:rPr>
          <w:sz w:val="24"/>
          <w:szCs w:val="24"/>
        </w:rPr>
        <w:t>ą</w:t>
      </w:r>
      <w:r w:rsidRPr="00E9757E">
        <w:rPr>
          <w:sz w:val="24"/>
          <w:szCs w:val="24"/>
        </w:rPr>
        <w:t xml:space="preserve"> stanowił</w:t>
      </w:r>
      <w:r>
        <w:rPr>
          <w:sz w:val="24"/>
          <w:szCs w:val="24"/>
        </w:rPr>
        <w:t>y</w:t>
      </w:r>
      <w:r w:rsidRPr="00E9757E">
        <w:rPr>
          <w:sz w:val="24"/>
          <w:szCs w:val="24"/>
        </w:rPr>
        <w:t xml:space="preserve"> uzupełnienie </w:t>
      </w:r>
      <w:r w:rsidRPr="00E9757E">
        <w:rPr>
          <w:i/>
          <w:sz w:val="24"/>
          <w:szCs w:val="24"/>
        </w:rPr>
        <w:t>Listy rezerwowej</w:t>
      </w:r>
      <w:r w:rsidRPr="00E9757E">
        <w:rPr>
          <w:sz w:val="24"/>
          <w:szCs w:val="24"/>
        </w:rPr>
        <w:t>.</w:t>
      </w:r>
    </w:p>
    <w:p w:rsidR="00FE4A04" w:rsidRPr="00151871" w:rsidRDefault="00FE4A04" w:rsidP="00356739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line="33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Dokumenty nieprawidłowo wypełnione, zawierające błędy nie zostaną przyjęte.</w:t>
      </w:r>
    </w:p>
    <w:p w:rsidR="00FE4A04" w:rsidRDefault="00FE4A04" w:rsidP="00356739">
      <w:pPr>
        <w:pStyle w:val="Akapitzlist"/>
        <w:numPr>
          <w:ilvl w:val="1"/>
          <w:numId w:val="5"/>
        </w:numPr>
        <w:tabs>
          <w:tab w:val="clear" w:pos="1440"/>
          <w:tab w:val="left" w:pos="709"/>
        </w:tabs>
        <w:spacing w:after="0" w:line="33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W sytuacji zapełnienia miejsc limitu w pierwszym naborze na szkolenie/kurs, pozostałe osoby spełniające kryteria będą stanowiły </w:t>
      </w:r>
      <w:r w:rsidRPr="004E4E1F">
        <w:rPr>
          <w:i/>
          <w:sz w:val="24"/>
          <w:szCs w:val="24"/>
        </w:rPr>
        <w:t>Listę rezerwową</w:t>
      </w:r>
      <w:r>
        <w:rPr>
          <w:sz w:val="24"/>
          <w:szCs w:val="24"/>
        </w:rPr>
        <w:t>.</w:t>
      </w:r>
    </w:p>
    <w:p w:rsidR="00FE4A04" w:rsidRDefault="00FE4A04" w:rsidP="00356739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33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W sytuacji zwolnienia miejsca na </w:t>
      </w:r>
      <w:r w:rsidRPr="0091285A">
        <w:rPr>
          <w:i/>
          <w:sz w:val="24"/>
          <w:szCs w:val="24"/>
        </w:rPr>
        <w:t>Liście rankingowej</w:t>
      </w:r>
      <w:r>
        <w:rPr>
          <w:sz w:val="24"/>
          <w:szCs w:val="24"/>
        </w:rPr>
        <w:t xml:space="preserve"> osoby z </w:t>
      </w:r>
      <w:r w:rsidRPr="007D67F9">
        <w:rPr>
          <w:i/>
          <w:sz w:val="24"/>
          <w:szCs w:val="24"/>
        </w:rPr>
        <w:t>Listy rezerwowej</w:t>
      </w:r>
      <w:r>
        <w:rPr>
          <w:sz w:val="24"/>
          <w:szCs w:val="24"/>
        </w:rPr>
        <w:t>, zostaną zakwalifikowane do udziału w Projekcie (będzie brana pod uwagę data wpływu złożonych dokumentów).</w:t>
      </w:r>
    </w:p>
    <w:p w:rsidR="00FE4A04" w:rsidRDefault="00FE4A04" w:rsidP="00356739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33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Osoby z </w:t>
      </w:r>
      <w:r w:rsidRPr="00DC6802">
        <w:rPr>
          <w:i/>
          <w:sz w:val="24"/>
          <w:szCs w:val="24"/>
        </w:rPr>
        <w:t>Listy rezerwowej</w:t>
      </w:r>
      <w:r>
        <w:rPr>
          <w:sz w:val="24"/>
          <w:szCs w:val="24"/>
        </w:rPr>
        <w:t xml:space="preserve"> zostaną włączone do kolejnego naboru bez konieczności ponownego składania dokumentów.</w:t>
      </w:r>
    </w:p>
    <w:p w:rsidR="00FE4A04" w:rsidRPr="00AE3ECD" w:rsidRDefault="00FE4A04" w:rsidP="008A412B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33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Rekrutacja będzie prowadzona z poszanowaniem zasady równości płci i niedyskryminacji, jak również z dostępnością dla osób niepełnosprawnych, poprzez równościowy język, spotkania informacyjne w obiektach ogólnodostępnych, bez barier architektonicznych oraz w godzinach dogodnych dla osób zajmujących się osobami zależnymi, w tym dziećmi.</w:t>
      </w:r>
    </w:p>
    <w:p w:rsidR="00FE4A04" w:rsidRDefault="00FE4A04" w:rsidP="008A412B">
      <w:pPr>
        <w:pStyle w:val="Akapitzlist"/>
        <w:spacing w:after="0" w:line="240" w:lineRule="auto"/>
        <w:ind w:left="709"/>
        <w:rPr>
          <w:sz w:val="24"/>
          <w:szCs w:val="24"/>
        </w:rPr>
      </w:pPr>
    </w:p>
    <w:p w:rsidR="00FE4A04" w:rsidRDefault="00FE4A04" w:rsidP="008A412B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33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PWSZ w Raciborzu zapewni równy dostęp do szkoleń/kursów dla obu płci, jak również zostaną uwzględnione preferencje pracowników w odniesieniu do czasu i form realizacji szkoleń wynikających z potrzeb płci i niepełnosprawności.</w:t>
      </w:r>
    </w:p>
    <w:p w:rsidR="00FE4A04" w:rsidRDefault="00FE4A04" w:rsidP="008A412B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33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Każdy Uczestnik/czka może brać udział więcej niż w jednym szkoleniu/kursie.</w:t>
      </w:r>
    </w:p>
    <w:p w:rsidR="00FE4A04" w:rsidRDefault="00FE4A04" w:rsidP="008A412B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336" w:lineRule="auto"/>
        <w:ind w:left="709" w:hanging="425"/>
        <w:rPr>
          <w:sz w:val="24"/>
          <w:szCs w:val="24"/>
        </w:rPr>
      </w:pPr>
      <w:r>
        <w:rPr>
          <w:sz w:val="24"/>
          <w:szCs w:val="24"/>
        </w:rPr>
        <w:t>Każdy Uczestnik/czka może brać udział wyłącznie raz w danym szkoleniu/kursie.</w:t>
      </w:r>
    </w:p>
    <w:p w:rsidR="00FE4A04" w:rsidRPr="0061090D" w:rsidRDefault="00FE4A04" w:rsidP="008A412B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336" w:lineRule="auto"/>
        <w:ind w:left="709" w:hanging="425"/>
        <w:rPr>
          <w:sz w:val="24"/>
          <w:szCs w:val="24"/>
        </w:rPr>
      </w:pPr>
      <w:r w:rsidRPr="008C485B">
        <w:rPr>
          <w:i/>
          <w:sz w:val="24"/>
          <w:szCs w:val="24"/>
        </w:rPr>
        <w:t>Lista rankingowa</w:t>
      </w:r>
      <w:r w:rsidRPr="0061090D">
        <w:rPr>
          <w:sz w:val="24"/>
          <w:szCs w:val="24"/>
        </w:rPr>
        <w:t xml:space="preserve"> jest jawna i zostanie umieszczona na stronie internetowej </w:t>
      </w:r>
      <w:r>
        <w:rPr>
          <w:sz w:val="24"/>
          <w:szCs w:val="24"/>
        </w:rPr>
        <w:t>P</w:t>
      </w:r>
      <w:r w:rsidRPr="0061090D">
        <w:rPr>
          <w:sz w:val="24"/>
          <w:szCs w:val="24"/>
        </w:rPr>
        <w:t>rojektu, będzie zawierała niżej wymienione informacje:</w:t>
      </w:r>
    </w:p>
    <w:p w:rsidR="00FE4A04" w:rsidRPr="0061090D" w:rsidRDefault="00FE4A04" w:rsidP="008A412B">
      <w:pPr>
        <w:pStyle w:val="Akapitzlist"/>
        <w:numPr>
          <w:ilvl w:val="0"/>
          <w:numId w:val="7"/>
        </w:numPr>
        <w:spacing w:after="0" w:line="336" w:lineRule="auto"/>
        <w:rPr>
          <w:sz w:val="24"/>
          <w:szCs w:val="24"/>
        </w:rPr>
      </w:pPr>
      <w:r w:rsidRPr="0061090D">
        <w:rPr>
          <w:sz w:val="24"/>
          <w:szCs w:val="24"/>
        </w:rPr>
        <w:t>kod Uczestnika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czki</w:t>
      </w:r>
      <w:proofErr w:type="spellEnd"/>
      <w:r w:rsidRPr="0061090D">
        <w:rPr>
          <w:sz w:val="24"/>
          <w:szCs w:val="24"/>
        </w:rPr>
        <w:t>,</w:t>
      </w:r>
    </w:p>
    <w:p w:rsidR="00FE4A04" w:rsidRDefault="00FE4A04" w:rsidP="008A412B">
      <w:pPr>
        <w:pStyle w:val="Akapitzlist"/>
        <w:numPr>
          <w:ilvl w:val="0"/>
          <w:numId w:val="7"/>
        </w:numPr>
        <w:spacing w:after="0" w:line="336" w:lineRule="auto"/>
        <w:rPr>
          <w:sz w:val="24"/>
          <w:szCs w:val="24"/>
        </w:rPr>
      </w:pPr>
      <w:r w:rsidRPr="0061090D">
        <w:rPr>
          <w:sz w:val="24"/>
          <w:szCs w:val="24"/>
        </w:rPr>
        <w:t>potwierdzenie zakwalifikowania do szkolenia</w:t>
      </w:r>
      <w:r>
        <w:rPr>
          <w:sz w:val="24"/>
          <w:szCs w:val="24"/>
        </w:rPr>
        <w:t>/kursu</w:t>
      </w:r>
      <w:r w:rsidRPr="0061090D">
        <w:rPr>
          <w:sz w:val="24"/>
          <w:szCs w:val="24"/>
        </w:rPr>
        <w:t>.</w:t>
      </w:r>
    </w:p>
    <w:p w:rsidR="00FE4A04" w:rsidRDefault="00FE4A04" w:rsidP="008A412B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after="0" w:line="336" w:lineRule="auto"/>
        <w:ind w:left="709" w:hanging="425"/>
        <w:rPr>
          <w:sz w:val="24"/>
          <w:szCs w:val="24"/>
        </w:rPr>
      </w:pPr>
      <w:r w:rsidRPr="00883083">
        <w:rPr>
          <w:sz w:val="24"/>
          <w:szCs w:val="24"/>
        </w:rPr>
        <w:t xml:space="preserve">Z przeprowadzonej rekrutacji zostanie sporządzona </w:t>
      </w:r>
      <w:r w:rsidRPr="00883083">
        <w:rPr>
          <w:i/>
          <w:sz w:val="24"/>
          <w:szCs w:val="24"/>
        </w:rPr>
        <w:t>Lista Uczestników</w:t>
      </w:r>
      <w:r w:rsidRPr="00883083">
        <w:rPr>
          <w:sz w:val="24"/>
          <w:szCs w:val="24"/>
        </w:rPr>
        <w:t xml:space="preserve"> Projektu i </w:t>
      </w:r>
      <w:r w:rsidRPr="00883083">
        <w:rPr>
          <w:i/>
          <w:sz w:val="24"/>
          <w:szCs w:val="24"/>
        </w:rPr>
        <w:t>Lista rezerwowa</w:t>
      </w:r>
      <w:r w:rsidRPr="00883083">
        <w:rPr>
          <w:sz w:val="24"/>
          <w:szCs w:val="24"/>
        </w:rPr>
        <w:t xml:space="preserve">. </w:t>
      </w:r>
      <w:r w:rsidRPr="00883083">
        <w:rPr>
          <w:i/>
          <w:sz w:val="24"/>
          <w:szCs w:val="24"/>
        </w:rPr>
        <w:t xml:space="preserve">Lista Uczestników </w:t>
      </w:r>
      <w:r w:rsidRPr="00883083">
        <w:rPr>
          <w:sz w:val="24"/>
          <w:szCs w:val="24"/>
        </w:rPr>
        <w:t xml:space="preserve">Projektu oraz </w:t>
      </w:r>
      <w:r w:rsidRPr="00883083">
        <w:rPr>
          <w:i/>
          <w:sz w:val="24"/>
          <w:szCs w:val="24"/>
        </w:rPr>
        <w:t>Lista rezerwowa</w:t>
      </w:r>
      <w:r w:rsidRPr="00883083">
        <w:rPr>
          <w:sz w:val="24"/>
          <w:szCs w:val="24"/>
        </w:rPr>
        <w:t xml:space="preserve"> zostaną umieszczone na stronie Projektu.</w:t>
      </w:r>
    </w:p>
    <w:p w:rsidR="00FE4A04" w:rsidRDefault="00FE4A04" w:rsidP="008A412B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spacing w:line="336" w:lineRule="auto"/>
        <w:ind w:left="709" w:hanging="425"/>
        <w:rPr>
          <w:sz w:val="24"/>
          <w:szCs w:val="24"/>
        </w:rPr>
      </w:pPr>
      <w:r w:rsidRPr="00883083">
        <w:rPr>
          <w:sz w:val="24"/>
          <w:szCs w:val="24"/>
        </w:rPr>
        <w:t>Każdy Uczestnik/czka zostanie poinformowany o zakwalifikowaniu do udziału w Projekcie drogą mailową, telefonicznie lub przez kontakt bezpośredni.</w:t>
      </w:r>
    </w:p>
    <w:p w:rsidR="00FE4A04" w:rsidRDefault="00FE4A04" w:rsidP="00FE4A04">
      <w:pPr>
        <w:spacing w:before="240" w:after="0"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FE4A04" w:rsidRPr="00AE3ECD" w:rsidRDefault="00FE4A04" w:rsidP="00FE4A04">
      <w:pPr>
        <w:spacing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UDZIAŁU W SZKOLENIACH/KURSACH</w:t>
      </w:r>
    </w:p>
    <w:p w:rsidR="00FE4A04" w:rsidRPr="00883083" w:rsidRDefault="00FE4A04" w:rsidP="008A412B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spacing w:after="0" w:line="336" w:lineRule="auto"/>
        <w:ind w:left="709" w:hanging="425"/>
        <w:rPr>
          <w:sz w:val="24"/>
          <w:szCs w:val="24"/>
        </w:rPr>
      </w:pPr>
      <w:r w:rsidRPr="00883083">
        <w:rPr>
          <w:sz w:val="24"/>
          <w:szCs w:val="24"/>
        </w:rPr>
        <w:t>Uczestnik/czka ma obowiązek:</w:t>
      </w:r>
    </w:p>
    <w:p w:rsidR="00FE4A04" w:rsidRPr="00FF756B" w:rsidRDefault="00FE4A04" w:rsidP="008A412B">
      <w:pPr>
        <w:pStyle w:val="Akapitzlist"/>
        <w:numPr>
          <w:ilvl w:val="0"/>
          <w:numId w:val="12"/>
        </w:numPr>
        <w:spacing w:after="0" w:line="336" w:lineRule="auto"/>
        <w:rPr>
          <w:sz w:val="24"/>
          <w:szCs w:val="24"/>
        </w:rPr>
      </w:pPr>
      <w:r w:rsidRPr="00FF756B">
        <w:rPr>
          <w:sz w:val="24"/>
          <w:szCs w:val="24"/>
        </w:rPr>
        <w:t>regularnie i punktualnie uczestniczyć w zajęciach szkoleniowych w ustalonym</w:t>
      </w:r>
    </w:p>
    <w:p w:rsidR="00FE4A04" w:rsidRDefault="00FE4A04" w:rsidP="008A412B">
      <w:pPr>
        <w:spacing w:after="0" w:line="336" w:lineRule="auto"/>
        <w:ind w:left="709" w:firstLine="360"/>
        <w:rPr>
          <w:sz w:val="24"/>
          <w:szCs w:val="24"/>
        </w:rPr>
      </w:pPr>
      <w:r>
        <w:rPr>
          <w:sz w:val="24"/>
          <w:szCs w:val="24"/>
        </w:rPr>
        <w:t>terminie i miejscu;</w:t>
      </w:r>
    </w:p>
    <w:p w:rsidR="00FE4A04" w:rsidRDefault="00FE4A04" w:rsidP="008A412B">
      <w:pPr>
        <w:pStyle w:val="Akapitzlist"/>
        <w:numPr>
          <w:ilvl w:val="0"/>
          <w:numId w:val="8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potwierdzenia obecności na zajęciach poprzez złożenie własnoręcznego podpisu na liście obecności;</w:t>
      </w:r>
    </w:p>
    <w:p w:rsidR="00FE4A04" w:rsidRDefault="00FE4A04" w:rsidP="008A412B">
      <w:pPr>
        <w:pStyle w:val="Akapitzlist"/>
        <w:numPr>
          <w:ilvl w:val="0"/>
          <w:numId w:val="8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informowania o wszelkich zmianach danych Uczestnika/</w:t>
      </w:r>
      <w:proofErr w:type="spellStart"/>
      <w:r>
        <w:rPr>
          <w:sz w:val="24"/>
          <w:szCs w:val="24"/>
        </w:rPr>
        <w:t>czki</w:t>
      </w:r>
      <w:proofErr w:type="spellEnd"/>
      <w:r>
        <w:rPr>
          <w:sz w:val="24"/>
          <w:szCs w:val="24"/>
        </w:rPr>
        <w:t xml:space="preserve"> (zwłaszcza danych dotyczących zmiany nazwiska, miejsca zamieszkania, telefonu kontaktowego, adresu e-mail), które to dane zostały podane w dokumentacji rekrutacyjnej, w ciągu 7 dni od ich powstania;</w:t>
      </w:r>
    </w:p>
    <w:p w:rsidR="00FE4A04" w:rsidRDefault="00FE4A04" w:rsidP="008A412B">
      <w:pPr>
        <w:pStyle w:val="Akapitzlist"/>
        <w:numPr>
          <w:ilvl w:val="0"/>
          <w:numId w:val="8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zapoznawania się z informacjami zamieszczonymi na stronie internetowej Projektu oraz przesłanymi drogą mailową na podany adres e-mail;</w:t>
      </w:r>
    </w:p>
    <w:p w:rsidR="00FE4A04" w:rsidRDefault="00FE4A04" w:rsidP="008A412B">
      <w:pPr>
        <w:pStyle w:val="Akapitzlist"/>
        <w:numPr>
          <w:ilvl w:val="0"/>
          <w:numId w:val="8"/>
        </w:numPr>
        <w:spacing w:after="0" w:line="336" w:lineRule="auto"/>
        <w:rPr>
          <w:sz w:val="24"/>
          <w:szCs w:val="24"/>
        </w:rPr>
      </w:pPr>
      <w:r>
        <w:rPr>
          <w:sz w:val="24"/>
          <w:szCs w:val="24"/>
        </w:rPr>
        <w:t>przestrzegania zasad niniejszego Regulaminu.</w:t>
      </w:r>
    </w:p>
    <w:p w:rsidR="00FE4A04" w:rsidRPr="00D421FB" w:rsidRDefault="00FE4A04" w:rsidP="008A412B">
      <w:pPr>
        <w:spacing w:after="0" w:line="336" w:lineRule="auto"/>
        <w:rPr>
          <w:sz w:val="24"/>
          <w:szCs w:val="24"/>
        </w:rPr>
      </w:pPr>
    </w:p>
    <w:p w:rsidR="00FE4A04" w:rsidRDefault="00FE4A04" w:rsidP="008A412B">
      <w:pPr>
        <w:pStyle w:val="Akapitzlist"/>
        <w:spacing w:after="0" w:line="240" w:lineRule="auto"/>
        <w:rPr>
          <w:sz w:val="24"/>
          <w:szCs w:val="24"/>
        </w:rPr>
      </w:pPr>
    </w:p>
    <w:p w:rsidR="00FE4A04" w:rsidRDefault="00FE4A04" w:rsidP="008A412B">
      <w:pPr>
        <w:pStyle w:val="Akapitzlist"/>
        <w:numPr>
          <w:ilvl w:val="0"/>
          <w:numId w:val="18"/>
        </w:numPr>
        <w:spacing w:after="0" w:line="336" w:lineRule="auto"/>
        <w:ind w:hanging="436"/>
        <w:rPr>
          <w:sz w:val="24"/>
          <w:szCs w:val="24"/>
        </w:rPr>
      </w:pPr>
      <w:r w:rsidRPr="00883083">
        <w:rPr>
          <w:sz w:val="24"/>
          <w:szCs w:val="24"/>
        </w:rPr>
        <w:t>Po ukończeniu szkolenia/kursu Uczestnik/czka, którzy spełnili warunki uczestnictwa, otrzymują dokument potwierdzający ukończenie szkolenia/kursu. Dokument stanowiący potwierdzenie ukończenia szkolenia/kursu jest wydawany Uczestnikowi/</w:t>
      </w:r>
      <w:proofErr w:type="spellStart"/>
      <w:r w:rsidRPr="00883083">
        <w:rPr>
          <w:sz w:val="24"/>
          <w:szCs w:val="24"/>
        </w:rPr>
        <w:t>czce</w:t>
      </w:r>
      <w:proofErr w:type="spellEnd"/>
      <w:r w:rsidRPr="00883083">
        <w:rPr>
          <w:sz w:val="24"/>
          <w:szCs w:val="24"/>
        </w:rPr>
        <w:t>, jeśli uczestniczyli we wszystkich zajęciach przewidzianych dla danego szkolenia/kursu.</w:t>
      </w:r>
    </w:p>
    <w:p w:rsidR="00FE4A04" w:rsidRPr="00AE3ECD" w:rsidRDefault="00FE4A04" w:rsidP="008A412B">
      <w:pPr>
        <w:pStyle w:val="Akapitzlist"/>
        <w:numPr>
          <w:ilvl w:val="0"/>
          <w:numId w:val="18"/>
        </w:numPr>
        <w:spacing w:line="336" w:lineRule="auto"/>
        <w:ind w:hanging="436"/>
        <w:rPr>
          <w:sz w:val="24"/>
          <w:szCs w:val="24"/>
        </w:rPr>
      </w:pPr>
      <w:r w:rsidRPr="00883083">
        <w:rPr>
          <w:sz w:val="24"/>
          <w:szCs w:val="24"/>
        </w:rPr>
        <w:t>W celu zachowania długotrwałych i realnych efektów uzyskanych w trakcie realizacji Projektu Uczestnik/czka zakwalifikowani do poszczególnych form wsparcia zobowiązują się do praktycznego wykorzystania nabytych kompetencji.</w:t>
      </w:r>
    </w:p>
    <w:p w:rsidR="00FE4A04" w:rsidRDefault="00FE4A04" w:rsidP="00FE4A04">
      <w:pPr>
        <w:spacing w:after="0"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FE4A04" w:rsidRPr="00AE3ECD" w:rsidRDefault="00FE4A04" w:rsidP="00FE4A04">
      <w:pPr>
        <w:spacing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MONITORINGU</w:t>
      </w:r>
    </w:p>
    <w:p w:rsidR="00FE4A04" w:rsidRDefault="00FE4A04" w:rsidP="008A412B">
      <w:pPr>
        <w:pStyle w:val="Akapitzlist"/>
        <w:numPr>
          <w:ilvl w:val="0"/>
          <w:numId w:val="13"/>
        </w:numPr>
        <w:spacing w:after="0" w:line="336" w:lineRule="auto"/>
        <w:ind w:left="709" w:hanging="425"/>
        <w:rPr>
          <w:sz w:val="24"/>
          <w:szCs w:val="24"/>
        </w:rPr>
      </w:pPr>
      <w:r w:rsidRPr="00FF756B">
        <w:rPr>
          <w:sz w:val="24"/>
          <w:szCs w:val="24"/>
        </w:rPr>
        <w:t>Uczestnicy Projektu podlegają procesowi monitoringu i kontroli, mającemu na celu ocenę skuteczności działań podjętych w ramach Projektu.</w:t>
      </w:r>
    </w:p>
    <w:p w:rsidR="00FE4A04" w:rsidRPr="00D421FB" w:rsidRDefault="00FE4A04" w:rsidP="008A412B">
      <w:pPr>
        <w:pStyle w:val="Akapitzlist"/>
        <w:numPr>
          <w:ilvl w:val="0"/>
          <w:numId w:val="13"/>
        </w:numPr>
        <w:spacing w:after="0" w:line="336" w:lineRule="auto"/>
        <w:ind w:left="709" w:hanging="425"/>
        <w:rPr>
          <w:sz w:val="24"/>
          <w:szCs w:val="24"/>
        </w:rPr>
      </w:pPr>
      <w:r w:rsidRPr="00FF756B">
        <w:rPr>
          <w:sz w:val="24"/>
          <w:szCs w:val="24"/>
        </w:rPr>
        <w:t>W celu przeprowadzenia procesu monitoringu i kontroli Uczestnicy Projektu są zobowiązani do udziału w badaniach ankietowych dotyczących danych szkoleń/kursów przeprowadzonych w ramach Projektu.</w:t>
      </w:r>
    </w:p>
    <w:p w:rsidR="00FE4A04" w:rsidRDefault="00FE4A04" w:rsidP="00FE4A04">
      <w:pPr>
        <w:spacing w:before="240"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FE4A04" w:rsidRPr="00AE3ECD" w:rsidRDefault="00FE4A04" w:rsidP="00FE4A04">
      <w:pPr>
        <w:spacing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REZYGNACJA LUB SKREŚLENIE UCZESTNIKÓW ZE SZKOLENIA/KURSU REALIZOWANEGO W RAMACH PROJKETU</w:t>
      </w:r>
    </w:p>
    <w:p w:rsidR="00FE4A04" w:rsidRPr="00FF756B" w:rsidRDefault="00FE4A04" w:rsidP="008A412B">
      <w:pPr>
        <w:pStyle w:val="Akapitzlist"/>
        <w:numPr>
          <w:ilvl w:val="0"/>
          <w:numId w:val="14"/>
        </w:numPr>
        <w:spacing w:after="0" w:line="336" w:lineRule="auto"/>
        <w:ind w:hanging="436"/>
        <w:rPr>
          <w:sz w:val="24"/>
          <w:szCs w:val="24"/>
        </w:rPr>
      </w:pPr>
      <w:r w:rsidRPr="00FF756B">
        <w:rPr>
          <w:sz w:val="24"/>
          <w:szCs w:val="24"/>
        </w:rPr>
        <w:t>Rezygnacja jest możliwa tylko w uzasadnionych przypadkach, takich jak:</w:t>
      </w:r>
    </w:p>
    <w:p w:rsidR="00FE4A04" w:rsidRDefault="00FE4A04" w:rsidP="008A412B">
      <w:pPr>
        <w:pStyle w:val="Akapitzlist"/>
        <w:numPr>
          <w:ilvl w:val="0"/>
          <w:numId w:val="15"/>
        </w:numPr>
        <w:spacing w:after="0" w:line="336" w:lineRule="auto"/>
        <w:rPr>
          <w:sz w:val="24"/>
          <w:szCs w:val="24"/>
        </w:rPr>
      </w:pPr>
      <w:r w:rsidRPr="002C406F">
        <w:rPr>
          <w:sz w:val="24"/>
          <w:szCs w:val="24"/>
        </w:rPr>
        <w:t>przyczyny zdrowotne;</w:t>
      </w:r>
    </w:p>
    <w:p w:rsidR="00FE4A04" w:rsidRPr="002C406F" w:rsidRDefault="00FE4A04" w:rsidP="008A412B">
      <w:pPr>
        <w:pStyle w:val="Akapitzlist"/>
        <w:numPr>
          <w:ilvl w:val="0"/>
          <w:numId w:val="15"/>
        </w:numPr>
        <w:spacing w:after="0" w:line="336" w:lineRule="auto"/>
        <w:rPr>
          <w:sz w:val="24"/>
          <w:szCs w:val="24"/>
        </w:rPr>
      </w:pPr>
      <w:r w:rsidRPr="002C406F">
        <w:rPr>
          <w:sz w:val="24"/>
          <w:szCs w:val="24"/>
        </w:rPr>
        <w:t>działania sił wyższych, których osoba nie znała w momencie rozpoczęcia udziału w</w:t>
      </w:r>
      <w:r>
        <w:rPr>
          <w:sz w:val="24"/>
          <w:szCs w:val="24"/>
        </w:rPr>
        <w:t> </w:t>
      </w:r>
      <w:r w:rsidRPr="002C406F">
        <w:rPr>
          <w:sz w:val="24"/>
          <w:szCs w:val="24"/>
        </w:rPr>
        <w:t>Projekcie.</w:t>
      </w:r>
    </w:p>
    <w:p w:rsidR="00FE4A04" w:rsidRDefault="00FE4A04" w:rsidP="008A412B">
      <w:pPr>
        <w:pStyle w:val="Akapitzlist"/>
        <w:numPr>
          <w:ilvl w:val="0"/>
          <w:numId w:val="14"/>
        </w:numPr>
        <w:spacing w:after="0" w:line="336" w:lineRule="auto"/>
        <w:ind w:hanging="436"/>
        <w:rPr>
          <w:sz w:val="24"/>
          <w:szCs w:val="24"/>
        </w:rPr>
      </w:pPr>
      <w:r w:rsidRPr="002C406F">
        <w:rPr>
          <w:sz w:val="24"/>
          <w:szCs w:val="24"/>
        </w:rPr>
        <w:t xml:space="preserve">W przypadku rezygnacji z udziału w szkoleniu/kursie Uczestnik/czka składa osobiście pisemne oświadczenie o rezygnacji, a jeśli jest to niemożliwe, to listem poleconym adresowanym do </w:t>
      </w:r>
      <w:r w:rsidRPr="002C406F">
        <w:rPr>
          <w:i/>
          <w:sz w:val="24"/>
          <w:szCs w:val="24"/>
        </w:rPr>
        <w:t>Biura Projektu</w:t>
      </w:r>
      <w:r w:rsidRPr="002C406F">
        <w:rPr>
          <w:sz w:val="24"/>
          <w:szCs w:val="24"/>
        </w:rPr>
        <w:t>.</w:t>
      </w:r>
    </w:p>
    <w:p w:rsidR="00FE4A04" w:rsidRDefault="00FE4A04" w:rsidP="008A412B">
      <w:pPr>
        <w:spacing w:after="0" w:line="336" w:lineRule="auto"/>
        <w:rPr>
          <w:sz w:val="24"/>
          <w:szCs w:val="24"/>
        </w:rPr>
      </w:pPr>
    </w:p>
    <w:p w:rsidR="00FE4A04" w:rsidRDefault="00FE4A04" w:rsidP="008A412B">
      <w:pPr>
        <w:spacing w:after="0" w:line="336" w:lineRule="auto"/>
        <w:rPr>
          <w:sz w:val="24"/>
          <w:szCs w:val="24"/>
        </w:rPr>
      </w:pPr>
    </w:p>
    <w:p w:rsidR="00FE4A04" w:rsidRPr="00D421FB" w:rsidRDefault="00FE4A04" w:rsidP="008A412B">
      <w:pPr>
        <w:spacing w:after="0" w:line="240" w:lineRule="auto"/>
        <w:rPr>
          <w:sz w:val="24"/>
          <w:szCs w:val="24"/>
        </w:rPr>
      </w:pPr>
    </w:p>
    <w:p w:rsidR="00FE4A04" w:rsidRPr="002C406F" w:rsidRDefault="00FE4A04" w:rsidP="008A412B">
      <w:pPr>
        <w:pStyle w:val="Akapitzlist"/>
        <w:numPr>
          <w:ilvl w:val="0"/>
          <w:numId w:val="14"/>
        </w:numPr>
        <w:spacing w:after="0" w:line="336" w:lineRule="auto"/>
        <w:ind w:hanging="436"/>
        <w:rPr>
          <w:sz w:val="24"/>
          <w:szCs w:val="24"/>
        </w:rPr>
      </w:pPr>
      <w:r w:rsidRPr="002C406F">
        <w:rPr>
          <w:i/>
          <w:sz w:val="24"/>
          <w:szCs w:val="24"/>
        </w:rPr>
        <w:t>Kierownik Projektu</w:t>
      </w:r>
      <w:r w:rsidRPr="002C406F">
        <w:rPr>
          <w:sz w:val="24"/>
          <w:szCs w:val="24"/>
        </w:rPr>
        <w:t xml:space="preserve"> może skreślić Uczestnika Projektu z </w:t>
      </w:r>
      <w:r w:rsidRPr="002C406F">
        <w:rPr>
          <w:i/>
          <w:sz w:val="24"/>
          <w:szCs w:val="24"/>
        </w:rPr>
        <w:t>Listy Uczestników</w:t>
      </w:r>
      <w:r w:rsidRPr="002C406F">
        <w:rPr>
          <w:sz w:val="24"/>
          <w:szCs w:val="24"/>
        </w:rPr>
        <w:t xml:space="preserve"> w</w:t>
      </w:r>
      <w:r>
        <w:rPr>
          <w:sz w:val="24"/>
          <w:szCs w:val="24"/>
        </w:rPr>
        <w:t> </w:t>
      </w:r>
      <w:r w:rsidRPr="002C406F">
        <w:rPr>
          <w:sz w:val="24"/>
          <w:szCs w:val="24"/>
        </w:rPr>
        <w:t>przypadku:</w:t>
      </w:r>
    </w:p>
    <w:p w:rsidR="00FE4A04" w:rsidRDefault="00FE4A04" w:rsidP="008A412B">
      <w:pPr>
        <w:pStyle w:val="Akapitzlist"/>
        <w:numPr>
          <w:ilvl w:val="0"/>
          <w:numId w:val="16"/>
        </w:numPr>
        <w:spacing w:after="0" w:line="336" w:lineRule="auto"/>
        <w:rPr>
          <w:sz w:val="24"/>
          <w:szCs w:val="24"/>
        </w:rPr>
      </w:pPr>
      <w:r w:rsidRPr="002C406F">
        <w:rPr>
          <w:sz w:val="24"/>
          <w:szCs w:val="24"/>
        </w:rPr>
        <w:t>podania nieprawdziwych danych w dokumentach rekrutacyjnych,</w:t>
      </w:r>
    </w:p>
    <w:p w:rsidR="00FE4A04" w:rsidRDefault="00FE4A04" w:rsidP="008A412B">
      <w:pPr>
        <w:pStyle w:val="Akapitzlist"/>
        <w:numPr>
          <w:ilvl w:val="0"/>
          <w:numId w:val="16"/>
        </w:numPr>
        <w:spacing w:after="0" w:line="336" w:lineRule="auto"/>
        <w:rPr>
          <w:sz w:val="24"/>
          <w:szCs w:val="24"/>
        </w:rPr>
      </w:pPr>
      <w:r w:rsidRPr="002C406F">
        <w:rPr>
          <w:sz w:val="24"/>
          <w:szCs w:val="24"/>
        </w:rPr>
        <w:t>opuszczenia zajęć przewidzianych dla danego szkolenia/kursu,</w:t>
      </w:r>
    </w:p>
    <w:p w:rsidR="00FE4A04" w:rsidRDefault="00FE4A04" w:rsidP="008A412B">
      <w:pPr>
        <w:pStyle w:val="Akapitzlist"/>
        <w:numPr>
          <w:ilvl w:val="0"/>
          <w:numId w:val="16"/>
        </w:numPr>
        <w:spacing w:after="0" w:line="336" w:lineRule="auto"/>
        <w:rPr>
          <w:sz w:val="24"/>
          <w:szCs w:val="24"/>
        </w:rPr>
      </w:pPr>
      <w:r w:rsidRPr="002C406F">
        <w:rPr>
          <w:sz w:val="24"/>
          <w:szCs w:val="24"/>
        </w:rPr>
        <w:t>naruszenia postanowień niniejszego Regulaminu,</w:t>
      </w:r>
    </w:p>
    <w:p w:rsidR="00FE4A04" w:rsidRPr="002C406F" w:rsidRDefault="00FE4A04" w:rsidP="008A412B">
      <w:pPr>
        <w:pStyle w:val="Akapitzlist"/>
        <w:numPr>
          <w:ilvl w:val="0"/>
          <w:numId w:val="16"/>
        </w:numPr>
        <w:spacing w:after="0" w:line="336" w:lineRule="auto"/>
        <w:rPr>
          <w:sz w:val="24"/>
          <w:szCs w:val="24"/>
        </w:rPr>
      </w:pPr>
      <w:r w:rsidRPr="002C406F">
        <w:rPr>
          <w:sz w:val="24"/>
          <w:szCs w:val="24"/>
        </w:rPr>
        <w:t>utraty zatrudnienia w PWSZ w Raciborzu.</w:t>
      </w:r>
    </w:p>
    <w:p w:rsidR="00FE4A04" w:rsidRPr="00AE3ECD" w:rsidRDefault="00FE4A04" w:rsidP="008A412B">
      <w:pPr>
        <w:pStyle w:val="Akapitzlist"/>
        <w:numPr>
          <w:ilvl w:val="0"/>
          <w:numId w:val="14"/>
        </w:numPr>
        <w:spacing w:line="336" w:lineRule="auto"/>
        <w:ind w:hanging="436"/>
        <w:rPr>
          <w:sz w:val="24"/>
          <w:szCs w:val="24"/>
        </w:rPr>
      </w:pPr>
      <w:r w:rsidRPr="002C406F">
        <w:rPr>
          <w:sz w:val="24"/>
          <w:szCs w:val="24"/>
        </w:rPr>
        <w:t>Rozwiązanie stosunku pracy jest równoznaczne z utratą statusu Uczestnika/</w:t>
      </w:r>
      <w:proofErr w:type="spellStart"/>
      <w:r w:rsidRPr="002C406F">
        <w:rPr>
          <w:sz w:val="24"/>
          <w:szCs w:val="24"/>
        </w:rPr>
        <w:t>czki</w:t>
      </w:r>
      <w:proofErr w:type="spellEnd"/>
      <w:r w:rsidRPr="002C406F">
        <w:rPr>
          <w:sz w:val="24"/>
          <w:szCs w:val="24"/>
        </w:rPr>
        <w:t xml:space="preserve"> Projektu. Wyjątek stanowi sytuacja, w której z przyczyn niezależnych od pracodawcy rozwiązano stosunek pracy z Uczestnikiem/</w:t>
      </w:r>
      <w:proofErr w:type="spellStart"/>
      <w:r w:rsidRPr="002C406F">
        <w:rPr>
          <w:sz w:val="24"/>
          <w:szCs w:val="24"/>
        </w:rPr>
        <w:t>czką</w:t>
      </w:r>
      <w:proofErr w:type="spellEnd"/>
      <w:r w:rsidRPr="002C406F">
        <w:rPr>
          <w:sz w:val="24"/>
          <w:szCs w:val="24"/>
        </w:rPr>
        <w:t>, to może powodować obowiązek zwrotu kosztów poniesionych przez beneficjenta w związku z udziałem w Projekcie osoby, z którą rozwiązano stosunek pracy.</w:t>
      </w:r>
    </w:p>
    <w:p w:rsidR="00FE4A04" w:rsidRDefault="00FE4A04" w:rsidP="00FE4A04">
      <w:pPr>
        <w:spacing w:after="0"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FE4A04" w:rsidRDefault="00FE4A04" w:rsidP="00FE4A04">
      <w:pPr>
        <w:spacing w:line="33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FE4A04" w:rsidRDefault="00FE4A04" w:rsidP="008A412B">
      <w:pPr>
        <w:pStyle w:val="Akapitzlist"/>
        <w:numPr>
          <w:ilvl w:val="0"/>
          <w:numId w:val="17"/>
        </w:numPr>
        <w:spacing w:after="0" w:line="336" w:lineRule="auto"/>
        <w:ind w:hanging="436"/>
        <w:rPr>
          <w:sz w:val="24"/>
          <w:szCs w:val="24"/>
        </w:rPr>
      </w:pPr>
      <w:r w:rsidRPr="002C406F">
        <w:rPr>
          <w:sz w:val="24"/>
          <w:szCs w:val="24"/>
        </w:rPr>
        <w:t xml:space="preserve">Wszelkie sprawy nieuregulowane w niniejszym Regulaminie są rozstrzygane przez </w:t>
      </w:r>
      <w:r w:rsidRPr="002C406F">
        <w:rPr>
          <w:i/>
          <w:sz w:val="24"/>
          <w:szCs w:val="24"/>
        </w:rPr>
        <w:t>Kierownika Projektu</w:t>
      </w:r>
      <w:r w:rsidRPr="002C406F">
        <w:rPr>
          <w:sz w:val="24"/>
          <w:szCs w:val="24"/>
        </w:rPr>
        <w:t xml:space="preserve"> na podstawie zasad obowiązujących w Programie Operacyjnym Wiedza Edukacja Rozwój oraz przepisów Kodeksu Cywilnego.</w:t>
      </w:r>
    </w:p>
    <w:p w:rsidR="00FE4A04" w:rsidRDefault="00FE4A04" w:rsidP="008A412B">
      <w:pPr>
        <w:pStyle w:val="Akapitzlist"/>
        <w:numPr>
          <w:ilvl w:val="0"/>
          <w:numId w:val="17"/>
        </w:numPr>
        <w:spacing w:after="0" w:line="336" w:lineRule="auto"/>
        <w:ind w:hanging="436"/>
        <w:rPr>
          <w:sz w:val="24"/>
          <w:szCs w:val="24"/>
        </w:rPr>
      </w:pPr>
      <w:r w:rsidRPr="002C406F">
        <w:rPr>
          <w:sz w:val="24"/>
          <w:szCs w:val="24"/>
        </w:rPr>
        <w:t>Zespół Zarządzający zastrzega sobie prawo do dokonywania zmian w niniejszym Regulaminie.</w:t>
      </w:r>
    </w:p>
    <w:p w:rsidR="00FE4A04" w:rsidRDefault="00FE4A04" w:rsidP="008A412B">
      <w:pPr>
        <w:pStyle w:val="Akapitzlist"/>
        <w:numPr>
          <w:ilvl w:val="0"/>
          <w:numId w:val="17"/>
        </w:numPr>
        <w:spacing w:after="0" w:line="336" w:lineRule="auto"/>
        <w:ind w:hanging="436"/>
        <w:rPr>
          <w:sz w:val="24"/>
          <w:szCs w:val="24"/>
        </w:rPr>
      </w:pPr>
      <w:r w:rsidRPr="002C406F">
        <w:rPr>
          <w:sz w:val="24"/>
          <w:szCs w:val="24"/>
        </w:rPr>
        <w:t>Wszelkie zmiany Regulaminu wymagają formy pisemnej pod rygorem nieważności.</w:t>
      </w:r>
    </w:p>
    <w:p w:rsidR="00FE4A04" w:rsidRDefault="00FE4A04" w:rsidP="008A412B">
      <w:pPr>
        <w:pStyle w:val="Akapitzlist"/>
        <w:numPr>
          <w:ilvl w:val="0"/>
          <w:numId w:val="17"/>
        </w:numPr>
        <w:spacing w:after="0" w:line="336" w:lineRule="auto"/>
        <w:ind w:hanging="436"/>
        <w:rPr>
          <w:sz w:val="24"/>
          <w:szCs w:val="24"/>
        </w:rPr>
      </w:pPr>
      <w:r w:rsidRPr="002C406F">
        <w:rPr>
          <w:sz w:val="24"/>
          <w:szCs w:val="24"/>
        </w:rPr>
        <w:t>Uczestnik/czka przystępujący do Projektu zobowiązuje się do przestrzegania niniejszego Regulaminu.</w:t>
      </w:r>
    </w:p>
    <w:p w:rsidR="00FE4A04" w:rsidRPr="00526A5B" w:rsidRDefault="00FE4A04" w:rsidP="008A412B">
      <w:pPr>
        <w:pStyle w:val="Akapitzlist"/>
        <w:numPr>
          <w:ilvl w:val="0"/>
          <w:numId w:val="17"/>
        </w:numPr>
        <w:spacing w:after="0" w:line="336" w:lineRule="auto"/>
        <w:ind w:hanging="436"/>
        <w:rPr>
          <w:sz w:val="24"/>
          <w:szCs w:val="24"/>
        </w:rPr>
      </w:pPr>
      <w:r w:rsidRPr="002C406F">
        <w:rPr>
          <w:sz w:val="24"/>
          <w:szCs w:val="24"/>
        </w:rPr>
        <w:t>Regulamin wchodzi w życie z dniem podpisania.</w:t>
      </w:r>
    </w:p>
    <w:p w:rsidR="00F11E86" w:rsidRDefault="00F11E86"/>
    <w:sectPr w:rsidR="00F11E86" w:rsidSect="00620C60">
      <w:headerReference w:type="default" r:id="rId7"/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F90" w:rsidRDefault="00E22F90" w:rsidP="00151BEF">
      <w:pPr>
        <w:spacing w:after="0" w:line="240" w:lineRule="auto"/>
      </w:pPr>
      <w:r>
        <w:separator/>
      </w:r>
    </w:p>
  </w:endnote>
  <w:endnote w:type="continuationSeparator" w:id="0">
    <w:p w:rsidR="00E22F90" w:rsidRDefault="00E22F90" w:rsidP="0015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EF" w:rsidRDefault="00151BEF" w:rsidP="00620C60">
    <w:pPr>
      <w:pStyle w:val="Stopka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9175750</wp:posOffset>
          </wp:positionV>
          <wp:extent cx="5760720" cy="1008380"/>
          <wp:effectExtent l="0" t="0" r="0" b="127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760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0C60">
      <w:rPr>
        <w:noProof/>
        <w:lang w:eastAsia="pl-PL"/>
      </w:rPr>
      <w:drawing>
        <wp:inline distT="0" distB="0" distL="0" distR="0">
          <wp:extent cx="7571740" cy="13525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9175750</wp:posOffset>
          </wp:positionV>
          <wp:extent cx="5760720" cy="1008380"/>
          <wp:effectExtent l="0" t="0" r="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760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9175750</wp:posOffset>
          </wp:positionV>
          <wp:extent cx="5760720" cy="1008380"/>
          <wp:effectExtent l="0" t="0" r="0" b="127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760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F90" w:rsidRDefault="00E22F90" w:rsidP="00151BEF">
      <w:pPr>
        <w:spacing w:after="0" w:line="240" w:lineRule="auto"/>
      </w:pPr>
      <w:r>
        <w:separator/>
      </w:r>
    </w:p>
  </w:footnote>
  <w:footnote w:type="continuationSeparator" w:id="0">
    <w:p w:rsidR="00E22F90" w:rsidRDefault="00E22F90" w:rsidP="0015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EF" w:rsidRDefault="00151BEF" w:rsidP="00620C6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215" cy="1343025"/>
          <wp:effectExtent l="0" t="0" r="63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231"/>
    <w:multiLevelType w:val="hybridMultilevel"/>
    <w:tmpl w:val="93721328"/>
    <w:lvl w:ilvl="0" w:tplc="D6BEDD5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05718"/>
    <w:multiLevelType w:val="hybridMultilevel"/>
    <w:tmpl w:val="1882AE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0D4257"/>
    <w:multiLevelType w:val="hybridMultilevel"/>
    <w:tmpl w:val="EE444B48"/>
    <w:lvl w:ilvl="0" w:tplc="5BE23F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41F72"/>
    <w:multiLevelType w:val="hybridMultilevel"/>
    <w:tmpl w:val="0A3C0F26"/>
    <w:lvl w:ilvl="0" w:tplc="D6BEDD5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FE471F"/>
    <w:multiLevelType w:val="hybridMultilevel"/>
    <w:tmpl w:val="58D66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507B7"/>
    <w:multiLevelType w:val="hybridMultilevel"/>
    <w:tmpl w:val="4B381960"/>
    <w:lvl w:ilvl="0" w:tplc="C4849414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C1D31"/>
    <w:multiLevelType w:val="hybridMultilevel"/>
    <w:tmpl w:val="21FC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47F54"/>
    <w:multiLevelType w:val="hybridMultilevel"/>
    <w:tmpl w:val="42BC8F80"/>
    <w:lvl w:ilvl="0" w:tplc="C4767072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50643"/>
    <w:multiLevelType w:val="hybridMultilevel"/>
    <w:tmpl w:val="23E8F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36FEE"/>
    <w:multiLevelType w:val="hybridMultilevel"/>
    <w:tmpl w:val="9BFA73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DE4D61"/>
    <w:multiLevelType w:val="hybridMultilevel"/>
    <w:tmpl w:val="D12E5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07625"/>
    <w:multiLevelType w:val="hybridMultilevel"/>
    <w:tmpl w:val="58FE807E"/>
    <w:lvl w:ilvl="0" w:tplc="D6BEDD5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F4623B3"/>
    <w:multiLevelType w:val="hybridMultilevel"/>
    <w:tmpl w:val="21FC0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D5585"/>
    <w:multiLevelType w:val="hybridMultilevel"/>
    <w:tmpl w:val="0A744022"/>
    <w:lvl w:ilvl="0" w:tplc="D6BEDD5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5FB6E12"/>
    <w:multiLevelType w:val="hybridMultilevel"/>
    <w:tmpl w:val="D3CC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766F89"/>
    <w:multiLevelType w:val="hybridMultilevel"/>
    <w:tmpl w:val="FF8A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074D8"/>
    <w:multiLevelType w:val="hybridMultilevel"/>
    <w:tmpl w:val="8DF80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A0962"/>
    <w:multiLevelType w:val="hybridMultilevel"/>
    <w:tmpl w:val="637859EE"/>
    <w:lvl w:ilvl="0" w:tplc="D6BEDD5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6"/>
  </w:num>
  <w:num w:numId="15">
    <w:abstractNumId w:val="3"/>
  </w:num>
  <w:num w:numId="16">
    <w:abstractNumId w:val="17"/>
  </w:num>
  <w:num w:numId="17">
    <w:abstractNumId w:val="1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11E86"/>
    <w:rsid w:val="00005AEC"/>
    <w:rsid w:val="00023893"/>
    <w:rsid w:val="00151BEF"/>
    <w:rsid w:val="00167C01"/>
    <w:rsid w:val="001A36F6"/>
    <w:rsid w:val="00356739"/>
    <w:rsid w:val="004A3F08"/>
    <w:rsid w:val="00620C60"/>
    <w:rsid w:val="00744A64"/>
    <w:rsid w:val="008A412B"/>
    <w:rsid w:val="00942087"/>
    <w:rsid w:val="009A465D"/>
    <w:rsid w:val="009D08F7"/>
    <w:rsid w:val="00D80503"/>
    <w:rsid w:val="00DA29FD"/>
    <w:rsid w:val="00DA5B6D"/>
    <w:rsid w:val="00E22F90"/>
    <w:rsid w:val="00E23EF9"/>
    <w:rsid w:val="00E46F6A"/>
    <w:rsid w:val="00E920D5"/>
    <w:rsid w:val="00F11E86"/>
    <w:rsid w:val="00FE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A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BEF"/>
  </w:style>
  <w:style w:type="paragraph" w:styleId="Stopka">
    <w:name w:val="footer"/>
    <w:basedOn w:val="Normalny"/>
    <w:link w:val="StopkaZnak"/>
    <w:uiPriority w:val="99"/>
    <w:unhideWhenUsed/>
    <w:rsid w:val="0015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BEF"/>
  </w:style>
  <w:style w:type="paragraph" w:styleId="Akapitzlist">
    <w:name w:val="List Paragraph"/>
    <w:basedOn w:val="Normalny"/>
    <w:uiPriority w:val="34"/>
    <w:qFormat/>
    <w:rsid w:val="00FE4A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1878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Wróbel Mariola</cp:lastModifiedBy>
  <cp:revision>3</cp:revision>
  <dcterms:created xsi:type="dcterms:W3CDTF">2020-08-10T06:48:00Z</dcterms:created>
  <dcterms:modified xsi:type="dcterms:W3CDTF">2020-08-27T09:47:00Z</dcterms:modified>
</cp:coreProperties>
</file>